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ED5DA" w14:textId="77777777" w:rsidR="00AB5B9E" w:rsidRPr="00F52E1F" w:rsidRDefault="00AB5B9E" w:rsidP="00AB5B9E">
      <w:pPr>
        <w:jc w:val="center"/>
        <w:rPr>
          <w:rFonts w:ascii="Courier New" w:hAnsi="Courier New" w:cs="Courier New"/>
          <w:b/>
          <w:sz w:val="36"/>
          <w:szCs w:val="36"/>
        </w:rPr>
      </w:pPr>
      <w:r w:rsidRPr="00F52E1F">
        <w:rPr>
          <w:rFonts w:ascii="Courier New" w:hAnsi="Courier New" w:cs="Courier New"/>
          <w:b/>
          <w:sz w:val="36"/>
          <w:szCs w:val="36"/>
        </w:rPr>
        <w:t>Reasons Why I'm Not a Muslim</w:t>
      </w:r>
    </w:p>
    <w:p w14:paraId="6C2F10AB" w14:textId="77777777" w:rsidR="00AB5B9E" w:rsidRDefault="00AB5B9E" w:rsidP="00AB5B9E">
      <w:pPr>
        <w:rPr>
          <w:rFonts w:ascii="Courier New" w:hAnsi="Courier New" w:cs="Courier New"/>
          <w:sz w:val="16"/>
          <w:szCs w:val="16"/>
        </w:rPr>
      </w:pPr>
    </w:p>
    <w:p w14:paraId="4EB42ACD" w14:textId="41B7BBEC" w:rsidR="00AB5B9E" w:rsidRPr="00D4189F" w:rsidRDefault="00F52E1F" w:rsidP="00AB5B9E">
      <w:pPr>
        <w:jc w:val="center"/>
        <w:rPr>
          <w:rFonts w:ascii="Courier New" w:hAnsi="Courier New" w:cs="Courier New"/>
          <w:b/>
        </w:rPr>
      </w:pPr>
      <w:r>
        <w:rPr>
          <w:rFonts w:ascii="Courier New" w:hAnsi="Courier New" w:cs="Courier New"/>
          <w:b/>
        </w:rPr>
        <w:t>Muhammad was Not a Jew</w:t>
      </w:r>
      <w:r w:rsidR="00AB5B9E" w:rsidRPr="00D4189F">
        <w:rPr>
          <w:rFonts w:ascii="Courier New" w:hAnsi="Courier New" w:cs="Courier New"/>
          <w:b/>
        </w:rPr>
        <w:t>:</w:t>
      </w:r>
    </w:p>
    <w:p w14:paraId="70DAE505" w14:textId="77777777" w:rsidR="00AB5B9E" w:rsidRPr="00F847C3" w:rsidRDefault="00AB5B9E" w:rsidP="00AB5B9E">
      <w:pPr>
        <w:rPr>
          <w:rFonts w:ascii="Courier New" w:hAnsi="Courier New" w:cs="Courier New"/>
          <w:sz w:val="16"/>
          <w:szCs w:val="16"/>
        </w:rPr>
      </w:pPr>
      <w:r w:rsidRPr="00F847C3">
        <w:rPr>
          <w:rFonts w:ascii="Courier New" w:hAnsi="Courier New" w:cs="Courier New"/>
          <w:sz w:val="16"/>
          <w:szCs w:val="16"/>
        </w:rPr>
        <w:t>Not a Jew:</w:t>
      </w:r>
      <w:r w:rsidRPr="00F847C3">
        <w:rPr>
          <w:rFonts w:ascii="Courier New" w:hAnsi="Courier New" w:cs="Courier New"/>
          <w:sz w:val="16"/>
          <w:szCs w:val="16"/>
        </w:rPr>
        <w:tab/>
        <w:t>Rom 3:1-2,   Rom  9:1-5</w:t>
      </w:r>
      <w:r w:rsidRPr="00F847C3">
        <w:rPr>
          <w:rFonts w:ascii="Courier New" w:hAnsi="Courier New" w:cs="Courier New"/>
          <w:sz w:val="16"/>
          <w:szCs w:val="16"/>
        </w:rPr>
        <w:tab/>
      </w:r>
    </w:p>
    <w:p w14:paraId="1890D5E6" w14:textId="77777777" w:rsidR="00AB5B9E" w:rsidRPr="00F847C3" w:rsidRDefault="00AB5B9E" w:rsidP="00AB5B9E">
      <w:pPr>
        <w:rPr>
          <w:rFonts w:ascii="Courier New" w:hAnsi="Courier New" w:cs="Courier New"/>
          <w:sz w:val="16"/>
          <w:szCs w:val="16"/>
        </w:rPr>
      </w:pPr>
      <w:r w:rsidRPr="00F847C3">
        <w:rPr>
          <w:rFonts w:ascii="Courier New" w:hAnsi="Courier New" w:cs="Courier New"/>
          <w:sz w:val="16"/>
          <w:szCs w:val="16"/>
        </w:rPr>
        <w:t>The Holy Books were bestowed upon the Jews:    Ankebut 29:27, Jasiye 45:16</w:t>
      </w:r>
    </w:p>
    <w:p w14:paraId="076A8D62" w14:textId="77777777" w:rsidR="00AB5B9E" w:rsidRPr="00F847C3" w:rsidRDefault="00AB5B9E" w:rsidP="00AB5B9E">
      <w:pPr>
        <w:rPr>
          <w:rFonts w:ascii="Courier New" w:hAnsi="Courier New" w:cs="Courier New"/>
          <w:sz w:val="16"/>
          <w:szCs w:val="16"/>
        </w:rPr>
      </w:pPr>
      <w:r w:rsidRPr="00F847C3">
        <w:rPr>
          <w:rFonts w:ascii="Courier New" w:hAnsi="Courier New" w:cs="Courier New"/>
          <w:sz w:val="16"/>
          <w:szCs w:val="16"/>
        </w:rPr>
        <w:t>The Jews considered Muhammad to be an imposter:   Nahl 16:101</w:t>
      </w:r>
      <w:r>
        <w:rPr>
          <w:rFonts w:ascii="Courier New" w:hAnsi="Courier New" w:cs="Courier New"/>
          <w:sz w:val="16"/>
          <w:szCs w:val="16"/>
        </w:rPr>
        <w:t xml:space="preserve"> </w:t>
      </w:r>
      <w:r w:rsidRPr="00F847C3">
        <w:rPr>
          <w:rFonts w:ascii="Courier New" w:hAnsi="Courier New" w:cs="Courier New"/>
          <w:sz w:val="16"/>
          <w:szCs w:val="16"/>
        </w:rPr>
        <w:t xml:space="preserve">He was an illiterate, “ummi”:   A’raf 7:157-158,  Hud 11:48,  Shuara 26:195-199 ,  </w:t>
      </w:r>
    </w:p>
    <w:p w14:paraId="1DBE9E41" w14:textId="77777777" w:rsidR="00AB5B9E" w:rsidRPr="00F847C3" w:rsidRDefault="00AB5B9E" w:rsidP="00AB5B9E">
      <w:pPr>
        <w:rPr>
          <w:rFonts w:ascii="Courier New" w:hAnsi="Courier New" w:cs="Courier New"/>
          <w:sz w:val="16"/>
          <w:szCs w:val="16"/>
        </w:rPr>
      </w:pPr>
      <w:r w:rsidRPr="00F847C3">
        <w:rPr>
          <w:rFonts w:ascii="Courier New" w:hAnsi="Courier New" w:cs="Courier New"/>
          <w:sz w:val="16"/>
          <w:szCs w:val="16"/>
        </w:rPr>
        <w:t xml:space="preserve"> cf.   Zumar 39:9:</w:t>
      </w:r>
      <w:r>
        <w:rPr>
          <w:rFonts w:ascii="Courier New" w:hAnsi="Courier New" w:cs="Courier New"/>
          <w:sz w:val="16"/>
          <w:szCs w:val="16"/>
        </w:rPr>
        <w:t xml:space="preserve"> </w:t>
      </w:r>
      <w:r w:rsidRPr="00F847C3">
        <w:rPr>
          <w:rFonts w:ascii="Courier New" w:hAnsi="Courier New" w:cs="Courier New"/>
          <w:sz w:val="16"/>
          <w:szCs w:val="16"/>
        </w:rPr>
        <w:t xml:space="preserve">The Canon was already closed:  Rev. 22:18-19     </w:t>
      </w:r>
    </w:p>
    <w:p w14:paraId="34C9D930" w14:textId="77777777" w:rsidR="00AB5B9E" w:rsidRPr="009D0687" w:rsidRDefault="00AB5B9E" w:rsidP="00AB5B9E">
      <w:pPr>
        <w:rPr>
          <w:rFonts w:ascii="Courier New" w:hAnsi="Courier New" w:cs="Courier New"/>
          <w:sz w:val="12"/>
          <w:szCs w:val="12"/>
        </w:rPr>
      </w:pPr>
      <w:bookmarkStart w:id="0" w:name="_GoBack"/>
      <w:bookmarkEnd w:id="0"/>
    </w:p>
    <w:p w14:paraId="48F6FDDF" w14:textId="77777777" w:rsidR="00AB5B9E" w:rsidRPr="00D4189F" w:rsidRDefault="00AB5B9E" w:rsidP="00AB5B9E">
      <w:pPr>
        <w:jc w:val="center"/>
        <w:rPr>
          <w:rFonts w:ascii="Courier New" w:hAnsi="Courier New" w:cs="Courier New"/>
          <w:b/>
        </w:rPr>
      </w:pPr>
      <w:r w:rsidRPr="00D4189F">
        <w:rPr>
          <w:rFonts w:ascii="Courier New" w:hAnsi="Courier New" w:cs="Courier New"/>
          <w:b/>
        </w:rPr>
        <w:t>Not in Agreement:</w:t>
      </w:r>
    </w:p>
    <w:p w14:paraId="46762CBA" w14:textId="33BA1E8A" w:rsidR="00AB5B9E" w:rsidRPr="00F847C3" w:rsidRDefault="00AD2C3B" w:rsidP="00AB5B9E">
      <w:pPr>
        <w:rPr>
          <w:rFonts w:ascii="Courier New" w:hAnsi="Courier New" w:cs="Courier New"/>
          <w:sz w:val="16"/>
          <w:szCs w:val="16"/>
        </w:rPr>
      </w:pPr>
      <w:r>
        <w:rPr>
          <w:rFonts w:ascii="Courier New" w:hAnsi="Courier New" w:cs="Courier New"/>
          <w:sz w:val="16"/>
          <w:szCs w:val="16"/>
        </w:rPr>
        <w:t xml:space="preserve">Must agree with previous prophets </w:t>
      </w:r>
      <w:r w:rsidR="00AB5B9E" w:rsidRPr="00F847C3">
        <w:rPr>
          <w:rFonts w:ascii="Courier New" w:hAnsi="Courier New" w:cs="Courier New"/>
          <w:sz w:val="16"/>
          <w:szCs w:val="16"/>
        </w:rPr>
        <w:t>or else a False Prophet: 1 Cor. 14:32-33, İsa. 8:16 &amp; 20</w:t>
      </w:r>
      <w:r>
        <w:rPr>
          <w:rFonts w:ascii="Courier New" w:hAnsi="Courier New" w:cs="Courier New"/>
          <w:sz w:val="16"/>
          <w:szCs w:val="16"/>
        </w:rPr>
        <w:t>.</w:t>
      </w:r>
      <w:r w:rsidR="00AB5B9E" w:rsidRPr="00F847C3">
        <w:rPr>
          <w:rFonts w:ascii="Courier New" w:hAnsi="Courier New" w:cs="Courier New"/>
          <w:sz w:val="16"/>
          <w:szCs w:val="16"/>
        </w:rPr>
        <w:t xml:space="preserve">  </w:t>
      </w:r>
    </w:p>
    <w:p w14:paraId="0B9DBE73" w14:textId="77777777" w:rsidR="00AD2C3B" w:rsidRDefault="00AD2C3B" w:rsidP="00AB5B9E">
      <w:pPr>
        <w:rPr>
          <w:rFonts w:ascii="Courier New" w:hAnsi="Courier New" w:cs="Courier New"/>
          <w:sz w:val="16"/>
          <w:szCs w:val="16"/>
        </w:rPr>
      </w:pPr>
      <w:r>
        <w:rPr>
          <w:rFonts w:ascii="Courier New" w:hAnsi="Courier New" w:cs="Courier New"/>
          <w:sz w:val="16"/>
          <w:szCs w:val="16"/>
        </w:rPr>
        <w:t>The Qur'an '</w:t>
      </w:r>
      <w:r w:rsidR="00AB5B9E" w:rsidRPr="00F847C3">
        <w:rPr>
          <w:rFonts w:ascii="Courier New" w:hAnsi="Courier New" w:cs="Courier New"/>
          <w:sz w:val="16"/>
          <w:szCs w:val="16"/>
        </w:rPr>
        <w:t xml:space="preserve">s not in complete agreement </w:t>
      </w:r>
      <w:r>
        <w:rPr>
          <w:rFonts w:ascii="Courier New" w:hAnsi="Courier New" w:cs="Courier New"/>
          <w:sz w:val="16"/>
          <w:szCs w:val="16"/>
        </w:rPr>
        <w:t xml:space="preserve">with the Bible </w:t>
      </w:r>
      <w:r w:rsidR="00AB5B9E" w:rsidRPr="00F847C3">
        <w:rPr>
          <w:rFonts w:ascii="Courier New" w:hAnsi="Courier New" w:cs="Courier New"/>
          <w:sz w:val="16"/>
          <w:szCs w:val="16"/>
        </w:rPr>
        <w:t>yet pretends to be in agreement:   Araf 7:157,  Shuara 26</w:t>
      </w:r>
      <w:r w:rsidR="00AB5B9E">
        <w:rPr>
          <w:rFonts w:ascii="Courier New" w:hAnsi="Courier New" w:cs="Courier New"/>
          <w:sz w:val="16"/>
          <w:szCs w:val="16"/>
        </w:rPr>
        <w:t xml:space="preserve">:192-197, Fussilet 41:43  </w:t>
      </w:r>
    </w:p>
    <w:p w14:paraId="3E9EB7CF" w14:textId="3D9FF6C1" w:rsidR="00AB5B9E" w:rsidRPr="00F847C3" w:rsidRDefault="00AB5B9E" w:rsidP="00AB5B9E">
      <w:pPr>
        <w:rPr>
          <w:rFonts w:ascii="Courier New" w:hAnsi="Courier New" w:cs="Courier New"/>
          <w:sz w:val="16"/>
          <w:szCs w:val="16"/>
        </w:rPr>
      </w:pPr>
      <w:r w:rsidRPr="00F847C3">
        <w:rPr>
          <w:rFonts w:ascii="Courier New" w:hAnsi="Courier New" w:cs="Courier New"/>
          <w:sz w:val="16"/>
          <w:szCs w:val="16"/>
        </w:rPr>
        <w:t>His gospel is a contrary gospel of the NT and is accursed:  Gal 1:6-9</w:t>
      </w:r>
    </w:p>
    <w:p w14:paraId="3CCA0DB3" w14:textId="77777777" w:rsidR="00AD2C3B" w:rsidRDefault="00AB5B9E" w:rsidP="00AB5B9E">
      <w:pPr>
        <w:rPr>
          <w:rFonts w:ascii="Courier New" w:hAnsi="Courier New" w:cs="Courier New"/>
          <w:sz w:val="16"/>
          <w:szCs w:val="16"/>
        </w:rPr>
      </w:pPr>
      <w:r w:rsidRPr="00F847C3">
        <w:rPr>
          <w:rFonts w:ascii="Courier New" w:hAnsi="Courier New" w:cs="Courier New"/>
          <w:sz w:val="16"/>
          <w:szCs w:val="16"/>
        </w:rPr>
        <w:t xml:space="preserve">Denies the Death of Christ on the cross:  Nisa 4:157 </w:t>
      </w:r>
      <w:r>
        <w:rPr>
          <w:rFonts w:ascii="Courier New" w:hAnsi="Courier New" w:cs="Courier New"/>
          <w:sz w:val="16"/>
          <w:szCs w:val="16"/>
        </w:rPr>
        <w:t xml:space="preserve"> </w:t>
      </w:r>
    </w:p>
    <w:p w14:paraId="69FE4AAD" w14:textId="2E7C5FB9" w:rsidR="00AB5B9E" w:rsidRPr="00F847C3" w:rsidRDefault="00AB5B9E" w:rsidP="00AB5B9E">
      <w:pPr>
        <w:rPr>
          <w:rFonts w:ascii="Courier New" w:hAnsi="Courier New" w:cs="Courier New"/>
          <w:sz w:val="16"/>
          <w:szCs w:val="16"/>
        </w:rPr>
      </w:pPr>
      <w:r w:rsidRPr="00F847C3">
        <w:rPr>
          <w:rFonts w:ascii="Courier New" w:hAnsi="Courier New" w:cs="Courier New"/>
          <w:sz w:val="16"/>
          <w:szCs w:val="16"/>
        </w:rPr>
        <w:t xml:space="preserve">Denies the diety of Christ:  Maide 5:17, 72, 75, 116 &amp; 118.  </w:t>
      </w:r>
    </w:p>
    <w:p w14:paraId="5B83BDD1" w14:textId="77777777" w:rsidR="00AB5B9E" w:rsidRDefault="00AB5B9E" w:rsidP="00AB5B9E">
      <w:pPr>
        <w:jc w:val="center"/>
        <w:rPr>
          <w:rFonts w:ascii="Courier New" w:hAnsi="Courier New" w:cs="Courier New"/>
          <w:b/>
          <w:sz w:val="16"/>
          <w:szCs w:val="16"/>
        </w:rPr>
      </w:pPr>
    </w:p>
    <w:p w14:paraId="0B95A127" w14:textId="61104847" w:rsidR="00737D58" w:rsidRPr="00AA697B" w:rsidRDefault="00737D58" w:rsidP="00737D58">
      <w:pPr>
        <w:jc w:val="center"/>
        <w:rPr>
          <w:rFonts w:ascii="Courier New" w:hAnsi="Courier New" w:cs="Courier New"/>
          <w:b/>
        </w:rPr>
      </w:pPr>
      <w:r w:rsidRPr="00AA697B">
        <w:rPr>
          <w:rFonts w:ascii="Courier New" w:hAnsi="Courier New" w:cs="Courier New"/>
          <w:b/>
        </w:rPr>
        <w:t>Self Acclimation is not a valid proof</w:t>
      </w:r>
      <w:r>
        <w:rPr>
          <w:rFonts w:ascii="Courier New" w:hAnsi="Courier New" w:cs="Courier New"/>
          <w:b/>
        </w:rPr>
        <w:t>:</w:t>
      </w:r>
    </w:p>
    <w:p w14:paraId="06540A00" w14:textId="77777777" w:rsidR="00737D58" w:rsidRPr="00291AA4" w:rsidRDefault="00737D58" w:rsidP="00737D58">
      <w:pPr>
        <w:rPr>
          <w:rFonts w:ascii="Courier New" w:hAnsi="Courier New" w:cs="Courier New"/>
          <w:sz w:val="16"/>
          <w:szCs w:val="16"/>
        </w:rPr>
      </w:pPr>
      <w:r w:rsidRPr="00291AA4">
        <w:rPr>
          <w:rFonts w:ascii="Courier New" w:hAnsi="Courier New" w:cs="Courier New"/>
          <w:sz w:val="16"/>
          <w:szCs w:val="16"/>
        </w:rPr>
        <w:t>Jesus said, “If I bear witness of myself, my witness is not true.” (John 5:31: cf. Deuteronomy 19:15, 2 Korinthians 13:1). Muhammad bore witness unto himself, and the only significant witness to his prophethood is the Qur’an itself. Muhammad confirms the Qur’an, the Qur’an confirms Muhammad. This is a classic example of circular reasoning, otherwise known as begging the question or “Petitio Principii”. To solve this problem the Qur’an makes the claim that the Bible contains prophecies concerning the coming of Muhammad (A’raf 7:157 &amp; Saf 61:6). However this claim is not validated by any prophetic witness in the Bible. On the contrary, Jesus warned that after him would come many false prophets (Matthew 7:15-20 &amp; 24:11 &amp; 24) and that people should beware of them, and that they would known by their fruit (Matthew 7:16 &amp; 20, Matthew 12:33-35).</w:t>
      </w:r>
    </w:p>
    <w:p w14:paraId="66A96037" w14:textId="48B1B5C5" w:rsidR="00AB5B9E" w:rsidRPr="00F847C3" w:rsidRDefault="00AB5B9E" w:rsidP="00AB5B9E">
      <w:pPr>
        <w:rPr>
          <w:rFonts w:ascii="Courier New" w:hAnsi="Courier New" w:cs="Courier New"/>
          <w:sz w:val="16"/>
          <w:szCs w:val="16"/>
        </w:rPr>
      </w:pPr>
      <w:r w:rsidRPr="00F847C3">
        <w:rPr>
          <w:rFonts w:ascii="Courier New" w:hAnsi="Courier New" w:cs="Courier New"/>
          <w:sz w:val="16"/>
          <w:szCs w:val="16"/>
        </w:rPr>
        <w:t>Self proclamation is not valid:  John 5:31-33 &amp; 36 &amp; 39,  At least two witnesses are needed. 2 Cor. 13:1, Deut.  19:15</w:t>
      </w:r>
    </w:p>
    <w:p w14:paraId="0ADD1472" w14:textId="77777777" w:rsidR="00AB5B9E" w:rsidRPr="00F847C3" w:rsidRDefault="00AB5B9E" w:rsidP="00AB5B9E">
      <w:pPr>
        <w:rPr>
          <w:rFonts w:ascii="Courier New" w:hAnsi="Courier New" w:cs="Courier New"/>
          <w:sz w:val="16"/>
          <w:szCs w:val="16"/>
        </w:rPr>
      </w:pPr>
      <w:r w:rsidRPr="00F847C3">
        <w:rPr>
          <w:rFonts w:ascii="Courier New" w:hAnsi="Courier New" w:cs="Courier New"/>
          <w:sz w:val="16"/>
          <w:szCs w:val="16"/>
        </w:rPr>
        <w:t>He makes the false claim that the O.T. and N.T. prophets prophesied concerning his coming:  Araf 7:157, Şuara 26:192-197,  Saf 61:6</w:t>
      </w:r>
    </w:p>
    <w:p w14:paraId="5E66138F" w14:textId="77777777" w:rsidR="00AB5B9E" w:rsidRPr="009D0687" w:rsidRDefault="00AB5B9E" w:rsidP="00AB5B9E">
      <w:pPr>
        <w:jc w:val="center"/>
        <w:rPr>
          <w:rFonts w:ascii="Courier New" w:hAnsi="Courier New" w:cs="Courier New"/>
          <w:sz w:val="12"/>
          <w:szCs w:val="12"/>
        </w:rPr>
      </w:pPr>
    </w:p>
    <w:p w14:paraId="340FD029" w14:textId="77777777" w:rsidR="00AB5B9E" w:rsidRPr="00D4189F" w:rsidRDefault="00AB5B9E" w:rsidP="00AB5B9E">
      <w:pPr>
        <w:jc w:val="center"/>
        <w:rPr>
          <w:rFonts w:ascii="Courier New" w:hAnsi="Courier New" w:cs="Courier New"/>
          <w:b/>
        </w:rPr>
      </w:pPr>
      <w:r w:rsidRPr="00D4189F">
        <w:rPr>
          <w:rFonts w:ascii="Courier New" w:hAnsi="Courier New" w:cs="Courier New"/>
          <w:b/>
        </w:rPr>
        <w:t>No Miracles:</w:t>
      </w:r>
    </w:p>
    <w:p w14:paraId="5DB17E19" w14:textId="77777777" w:rsidR="00AB5B9E" w:rsidRPr="00F847C3" w:rsidRDefault="00AB5B9E" w:rsidP="00AB5B9E">
      <w:pPr>
        <w:rPr>
          <w:rFonts w:ascii="Courier New" w:hAnsi="Courier New" w:cs="Courier New"/>
          <w:sz w:val="16"/>
          <w:szCs w:val="16"/>
        </w:rPr>
      </w:pPr>
      <w:r w:rsidRPr="009D0687">
        <w:rPr>
          <w:rFonts w:ascii="Courier New" w:hAnsi="Courier New" w:cs="Courier New"/>
          <w:sz w:val="16"/>
          <w:szCs w:val="16"/>
        </w:rPr>
        <w:t>Although the Qur’an agrees that God sent miracles to validate the authenticity of the writers of the Bible, (Bakara 2:92 &amp; 118, Al-i İmran 3:45-49 &amp; 183)</w:t>
      </w:r>
      <w:r>
        <w:rPr>
          <w:rFonts w:ascii="Courier New" w:hAnsi="Courier New" w:cs="Courier New"/>
          <w:sz w:val="16"/>
          <w:szCs w:val="16"/>
        </w:rPr>
        <w:t xml:space="preserve"> </w:t>
      </w:r>
      <w:r w:rsidRPr="009D0687">
        <w:rPr>
          <w:rFonts w:ascii="Courier New" w:hAnsi="Courier New" w:cs="Courier New"/>
          <w:sz w:val="16"/>
          <w:szCs w:val="16"/>
        </w:rPr>
        <w:t>the Qur’an itself is not validated</w:t>
      </w:r>
      <w:r>
        <w:rPr>
          <w:rFonts w:ascii="Courier New" w:hAnsi="Courier New" w:cs="Courier New"/>
          <w:sz w:val="16"/>
          <w:szCs w:val="16"/>
        </w:rPr>
        <w:t xml:space="preserve"> by</w:t>
      </w:r>
      <w:r w:rsidRPr="009D0687">
        <w:rPr>
          <w:rFonts w:ascii="Courier New" w:hAnsi="Courier New" w:cs="Courier New"/>
          <w:sz w:val="16"/>
          <w:szCs w:val="16"/>
        </w:rPr>
        <w:t xml:space="preserve"> Muhammad having done any obvious miracles as the previous prophets did (John 14:11, John 20:30-31,</w:t>
      </w:r>
    </w:p>
    <w:p w14:paraId="7D3F70AD" w14:textId="77777777" w:rsidR="00236D62" w:rsidRDefault="00236D62"/>
    <w:p w14:paraId="05D296C3" w14:textId="77777777" w:rsidR="00AB5B9E" w:rsidRDefault="00AB5B9E" w:rsidP="00AB5B9E">
      <w:pPr>
        <w:rPr>
          <w:rFonts w:ascii="Courier New" w:hAnsi="Courier New" w:cs="Courier New"/>
          <w:sz w:val="16"/>
          <w:szCs w:val="16"/>
        </w:rPr>
      </w:pPr>
      <w:r w:rsidRPr="009D0687">
        <w:rPr>
          <w:rFonts w:ascii="Courier New" w:hAnsi="Courier New" w:cs="Courier New"/>
          <w:sz w:val="16"/>
          <w:szCs w:val="16"/>
        </w:rPr>
        <w:t>Acts 4:16,  Ali İmran 3:183-184,  En’am 6:37-38, Yunus 10:20, Isra 17:59, Sad 38:70).</w:t>
      </w:r>
    </w:p>
    <w:p w14:paraId="7AEE5854" w14:textId="77777777" w:rsidR="00AB5B9E" w:rsidRDefault="00AB5B9E" w:rsidP="00AB5B9E">
      <w:pPr>
        <w:rPr>
          <w:rFonts w:ascii="Courier New" w:hAnsi="Courier New" w:cs="Courier New"/>
          <w:sz w:val="16"/>
          <w:szCs w:val="16"/>
        </w:rPr>
      </w:pPr>
      <w:r w:rsidRPr="009038D5">
        <w:rPr>
          <w:rFonts w:ascii="Courier New" w:hAnsi="Courier New" w:cs="Courier New"/>
          <w:sz w:val="16"/>
          <w:szCs w:val="16"/>
        </w:rPr>
        <w:t>Muhammad claimed to be the Seal of t</w:t>
      </w:r>
      <w:r>
        <w:rPr>
          <w:rFonts w:ascii="Courier New" w:hAnsi="Courier New" w:cs="Courier New"/>
          <w:sz w:val="16"/>
          <w:szCs w:val="16"/>
        </w:rPr>
        <w:t xml:space="preserve">he Prophets, (Ahzab 33:40), </w:t>
      </w:r>
      <w:r w:rsidRPr="009038D5">
        <w:rPr>
          <w:rFonts w:ascii="Courier New" w:hAnsi="Courier New" w:cs="Courier New"/>
          <w:sz w:val="16"/>
          <w:szCs w:val="16"/>
        </w:rPr>
        <w:t>but his claims are not supported with any obvious miracles like Jesus and the other prophets did:  En’am 6:37-38.</w:t>
      </w:r>
      <w:r>
        <w:rPr>
          <w:rFonts w:ascii="Courier New" w:hAnsi="Courier New" w:cs="Courier New"/>
          <w:sz w:val="16"/>
          <w:szCs w:val="16"/>
        </w:rPr>
        <w:t xml:space="preserve"> </w:t>
      </w:r>
      <w:r w:rsidRPr="009038D5">
        <w:rPr>
          <w:rFonts w:ascii="Courier New" w:hAnsi="Courier New" w:cs="Courier New"/>
          <w:sz w:val="16"/>
          <w:szCs w:val="16"/>
        </w:rPr>
        <w:t>Miracles are sent to be a warning   İsra 17:59  and  Muhammad was sent only as a warner:    Al-i İmran  3:20, Sâd 38:70, Ahkaf  46:9.  The Qur’an claims to be a complete book lacking nothing,  (En'am 6:38) in spite of the fact that Muhammad could not produce any obvious miracles, Yunus 10:20.</w:t>
      </w:r>
    </w:p>
    <w:p w14:paraId="24BF9623" w14:textId="77777777" w:rsidR="00AB5B9E" w:rsidRPr="009D0687" w:rsidRDefault="00AB5B9E" w:rsidP="00AB5B9E">
      <w:pPr>
        <w:rPr>
          <w:rFonts w:ascii="Courier New" w:hAnsi="Courier New" w:cs="Courier New"/>
          <w:sz w:val="12"/>
          <w:szCs w:val="12"/>
        </w:rPr>
      </w:pPr>
      <w:r>
        <w:rPr>
          <w:rFonts w:ascii="Courier New" w:hAnsi="Courier New" w:cs="Courier New"/>
          <w:sz w:val="16"/>
          <w:szCs w:val="16"/>
        </w:rPr>
        <w:t xml:space="preserve">  </w:t>
      </w:r>
    </w:p>
    <w:p w14:paraId="55222642" w14:textId="77777777" w:rsidR="00AB5B9E" w:rsidRPr="00D4189F" w:rsidRDefault="00AB5B9E" w:rsidP="00AB5B9E">
      <w:pPr>
        <w:jc w:val="center"/>
        <w:rPr>
          <w:rFonts w:ascii="Courier New" w:hAnsi="Courier New" w:cs="Courier New"/>
          <w:b/>
        </w:rPr>
      </w:pPr>
      <w:r w:rsidRPr="00D4189F">
        <w:rPr>
          <w:rFonts w:ascii="Courier New" w:hAnsi="Courier New" w:cs="Courier New"/>
          <w:b/>
        </w:rPr>
        <w:t>No Spirit of Prophecy:</w:t>
      </w:r>
    </w:p>
    <w:p w14:paraId="1A229D0D" w14:textId="77777777" w:rsidR="00AB5B9E" w:rsidRPr="009038D5" w:rsidRDefault="00AB5B9E" w:rsidP="00AB5B9E">
      <w:pPr>
        <w:rPr>
          <w:rFonts w:ascii="Courier New" w:hAnsi="Courier New" w:cs="Courier New"/>
          <w:sz w:val="16"/>
          <w:szCs w:val="16"/>
        </w:rPr>
      </w:pPr>
      <w:r w:rsidRPr="009038D5">
        <w:rPr>
          <w:rFonts w:ascii="Courier New" w:hAnsi="Courier New" w:cs="Courier New"/>
          <w:sz w:val="16"/>
          <w:szCs w:val="16"/>
        </w:rPr>
        <w:t>Prophecy = a seer = “Nebi”:   1 Sam 9:9   cf.   Luke 24:25-27,   Rev 19:10</w:t>
      </w:r>
    </w:p>
    <w:p w14:paraId="3CEFC4DA" w14:textId="77777777" w:rsidR="00AB5B9E" w:rsidRPr="009038D5" w:rsidRDefault="00AB5B9E" w:rsidP="00AB5B9E">
      <w:pPr>
        <w:rPr>
          <w:rFonts w:ascii="Courier New" w:hAnsi="Courier New" w:cs="Courier New"/>
          <w:sz w:val="16"/>
          <w:szCs w:val="16"/>
        </w:rPr>
      </w:pPr>
      <w:r w:rsidRPr="009038D5">
        <w:rPr>
          <w:rFonts w:ascii="Courier New" w:hAnsi="Courier New" w:cs="Courier New"/>
          <w:sz w:val="16"/>
          <w:szCs w:val="16"/>
        </w:rPr>
        <w:t>God gives prophetic words to his prophets:  Amos 3:7   cf.    Jinn 72:26-28, yet there is no spirit of prophecy an</w:t>
      </w:r>
      <w:r>
        <w:rPr>
          <w:rFonts w:ascii="Courier New" w:hAnsi="Courier New" w:cs="Courier New"/>
          <w:sz w:val="16"/>
          <w:szCs w:val="16"/>
        </w:rPr>
        <w:t xml:space="preserve">d no eschatology in the Qur’an. </w:t>
      </w:r>
      <w:r w:rsidRPr="009038D5">
        <w:rPr>
          <w:rFonts w:ascii="Courier New" w:hAnsi="Courier New" w:cs="Courier New"/>
          <w:sz w:val="16"/>
          <w:szCs w:val="16"/>
        </w:rPr>
        <w:t>Muhammad clearly admitted that he did not have the gift of prophecy:  En’am 6:50, A’raf 7:188, Ahkaf  46:9   If he didn’t have the gift of prophecy he could not have been a prophet!</w:t>
      </w:r>
    </w:p>
    <w:p w14:paraId="555FC3D3" w14:textId="77777777" w:rsidR="00AB5B9E" w:rsidRDefault="00AB5B9E" w:rsidP="00AB5B9E">
      <w:pPr>
        <w:rPr>
          <w:rFonts w:ascii="Courier New" w:hAnsi="Courier New" w:cs="Courier New"/>
          <w:sz w:val="16"/>
          <w:szCs w:val="16"/>
        </w:rPr>
      </w:pPr>
    </w:p>
    <w:p w14:paraId="55E84D51" w14:textId="77777777" w:rsidR="00AB5B9E" w:rsidRPr="004052D3" w:rsidRDefault="00AB5B9E" w:rsidP="00AB5B9E">
      <w:pPr>
        <w:rPr>
          <w:rFonts w:ascii="Courier New" w:hAnsi="Courier New" w:cs="Courier New"/>
          <w:sz w:val="16"/>
          <w:szCs w:val="16"/>
        </w:rPr>
      </w:pPr>
      <w:r w:rsidRPr="004052D3">
        <w:rPr>
          <w:rFonts w:ascii="Courier New" w:hAnsi="Courier New" w:cs="Courier New"/>
          <w:sz w:val="16"/>
          <w:szCs w:val="16"/>
        </w:rPr>
        <w:t>Muhammad claimed to be a prophet similar to the previous prophets (Fussilat 41:43 &amp; Ahkaf 46:9), and he admitted that God does not withhold the unseen (Tekvir 81:22-25  cf.  Amos 3:7), nevertheless the Qur’an does not contain any prophecies which foretell the future in specific detail as the Bible does (Matthew 11:13, Revelation 19:10, En’am 6:50).  The primary meaning of the word “prophet” in the Bible is a “seer” or a person who has knowledge of future things           (1 Samuel 9:9), but Muhammad clearly stated that he did not have any gift of prophecy to be able to tell the future (A’raf 7:188, Ahkaf 46:9).</w:t>
      </w:r>
    </w:p>
    <w:p w14:paraId="4BEB0A32" w14:textId="77777777" w:rsidR="00AB5B9E" w:rsidRDefault="00AB5B9E" w:rsidP="00AB5B9E">
      <w:pPr>
        <w:rPr>
          <w:rFonts w:ascii="Courier New" w:hAnsi="Courier New" w:cs="Courier New"/>
          <w:sz w:val="12"/>
          <w:szCs w:val="12"/>
        </w:rPr>
      </w:pPr>
    </w:p>
    <w:p w14:paraId="12F2FDFA" w14:textId="77777777" w:rsidR="00AB5B9E" w:rsidRDefault="00AB5B9E" w:rsidP="00AB5B9E">
      <w:pPr>
        <w:rPr>
          <w:rFonts w:ascii="Courier New" w:hAnsi="Courier New" w:cs="Courier New"/>
          <w:sz w:val="12"/>
          <w:szCs w:val="12"/>
        </w:rPr>
      </w:pPr>
    </w:p>
    <w:p w14:paraId="10A51372" w14:textId="00281A6D" w:rsidR="00D4189F" w:rsidRPr="00D4189F" w:rsidRDefault="00D4189F" w:rsidP="00D4189F">
      <w:pPr>
        <w:jc w:val="center"/>
        <w:rPr>
          <w:rFonts w:ascii="Courier New" w:hAnsi="Courier New" w:cs="Courier New"/>
          <w:b/>
        </w:rPr>
      </w:pPr>
      <w:r w:rsidRPr="00D4189F">
        <w:rPr>
          <w:rFonts w:ascii="Courier New" w:hAnsi="Courier New" w:cs="Courier New"/>
          <w:b/>
        </w:rPr>
        <w:t>Bad Fruit</w:t>
      </w:r>
      <w:r>
        <w:rPr>
          <w:rFonts w:ascii="Courier New" w:hAnsi="Courier New" w:cs="Courier New"/>
          <w:b/>
        </w:rPr>
        <w:t>:</w:t>
      </w:r>
    </w:p>
    <w:p w14:paraId="798080DC" w14:textId="77777777" w:rsidR="00AB5B9E" w:rsidRDefault="00AB5B9E" w:rsidP="00AB5B9E">
      <w:pPr>
        <w:contextualSpacing/>
        <w:rPr>
          <w:rFonts w:ascii="Courier New" w:hAnsi="Courier New" w:cs="Courier New"/>
          <w:b/>
          <w:sz w:val="16"/>
          <w:szCs w:val="16"/>
          <w:lang w:val="tr-TR"/>
        </w:rPr>
      </w:pPr>
      <w:r w:rsidRPr="00100E97">
        <w:rPr>
          <w:rFonts w:ascii="Courier New" w:hAnsi="Courier New" w:cs="Courier New"/>
          <w:b/>
          <w:sz w:val="16"/>
          <w:szCs w:val="16"/>
          <w:lang w:val="tr-TR"/>
        </w:rPr>
        <w:lastRenderedPageBreak/>
        <w:t xml:space="preserve">Muhammad while claiming the be the last and greates </w:t>
      </w:r>
      <w:r>
        <w:rPr>
          <w:rFonts w:ascii="Courier New" w:hAnsi="Courier New" w:cs="Courier New"/>
          <w:b/>
          <w:sz w:val="16"/>
          <w:szCs w:val="16"/>
          <w:lang w:val="tr-TR"/>
        </w:rPr>
        <w:t xml:space="preserve">of the prophets proves himself </w:t>
      </w:r>
      <w:r w:rsidRPr="00100E97">
        <w:rPr>
          <w:rFonts w:ascii="Courier New" w:hAnsi="Courier New" w:cs="Courier New"/>
          <w:b/>
          <w:sz w:val="16"/>
          <w:szCs w:val="16"/>
          <w:lang w:val="tr-TR"/>
        </w:rPr>
        <w:t xml:space="preserve">to be a false prophet by producing bad fruit:    </w:t>
      </w:r>
    </w:p>
    <w:p w14:paraId="51DC805E" w14:textId="77777777" w:rsidR="00AB5B9E" w:rsidRPr="00E7511B" w:rsidRDefault="00AB5B9E" w:rsidP="00AB5B9E">
      <w:pPr>
        <w:contextualSpacing/>
        <w:rPr>
          <w:rFonts w:ascii="Courier New" w:hAnsi="Courier New" w:cs="Courier New"/>
          <w:sz w:val="16"/>
          <w:szCs w:val="16"/>
          <w:lang w:val="tr-TR"/>
        </w:rPr>
      </w:pPr>
      <w:r w:rsidRPr="00E7511B">
        <w:rPr>
          <w:rFonts w:ascii="Courier New" w:hAnsi="Courier New" w:cs="Courier New"/>
          <w:sz w:val="16"/>
          <w:szCs w:val="16"/>
          <w:lang w:val="tr-TR"/>
        </w:rPr>
        <w:t xml:space="preserve">Deut. 18:20-22,  Mat. 7:15-20, 24:11 &amp; 23-24   See:   Ahzab 33:21 &amp; 40, Kalem 68:4 </w:t>
      </w:r>
    </w:p>
    <w:p w14:paraId="13356726" w14:textId="77777777" w:rsidR="00AB5B9E" w:rsidRDefault="00AB5B9E" w:rsidP="00AB5B9E">
      <w:pPr>
        <w:rPr>
          <w:rFonts w:ascii="Courier New" w:hAnsi="Courier New" w:cs="Courier New"/>
          <w:sz w:val="16"/>
          <w:szCs w:val="16"/>
        </w:rPr>
      </w:pPr>
    </w:p>
    <w:p w14:paraId="1D8A6712" w14:textId="7328D35E" w:rsidR="00D4189F" w:rsidRPr="00D4189F" w:rsidRDefault="00AB5B9E" w:rsidP="00D4189F">
      <w:pPr>
        <w:jc w:val="center"/>
        <w:rPr>
          <w:rFonts w:ascii="Courier New" w:hAnsi="Courier New" w:cs="Courier New"/>
        </w:rPr>
      </w:pPr>
      <w:r w:rsidRPr="00D4189F">
        <w:rPr>
          <w:rFonts w:ascii="Courier New" w:hAnsi="Courier New" w:cs="Courier New"/>
          <w:b/>
        </w:rPr>
        <w:t>Wars of Agression:</w:t>
      </w:r>
    </w:p>
    <w:p w14:paraId="02C2DDD9" w14:textId="61A0DC1B" w:rsidR="00AB5B9E" w:rsidRDefault="00AB5B9E" w:rsidP="00AB5B9E">
      <w:pPr>
        <w:rPr>
          <w:rFonts w:ascii="Courier New" w:hAnsi="Courier New" w:cs="Courier New"/>
          <w:b/>
          <w:bCs/>
          <w:sz w:val="16"/>
          <w:szCs w:val="16"/>
          <w:lang w:val="tr-TR"/>
        </w:rPr>
      </w:pPr>
      <w:r w:rsidRPr="009038D5">
        <w:rPr>
          <w:rFonts w:ascii="Courier New" w:hAnsi="Courier New" w:cs="Courier New"/>
          <w:sz w:val="16"/>
          <w:szCs w:val="16"/>
        </w:rPr>
        <w:t>Muhammad instigated at least 8 major wars of agression to spread Islam by trying to force people to become Muslims or die. According to Muslim scholar Pickthal, "the number of campaigns (military) he (Muhammad) led in person during the last ten years of his life is twenty-seven, in nine of which there was hard fighting.  The number of</w:t>
      </w:r>
      <w:r w:rsidRPr="009038D5">
        <w:rPr>
          <w:rFonts w:ascii="Courier New" w:hAnsi="Courier New" w:cs="Courier New"/>
          <w:sz w:val="16"/>
          <w:szCs w:val="16"/>
          <w:lang w:val="en-GB"/>
        </w:rPr>
        <w:t xml:space="preserve"> expeditions which he planned and sent out under other leaders is thirty-eight" (n.d., pg. xxvi)</w:t>
      </w:r>
      <w:r w:rsidRPr="009038D5">
        <w:rPr>
          <w:rFonts w:ascii="Courier New" w:hAnsi="Courier New" w:cs="Courier New"/>
          <w:b/>
          <w:bCs/>
          <w:sz w:val="16"/>
          <w:szCs w:val="16"/>
          <w:lang w:val="tr-TR"/>
        </w:rPr>
        <w:t xml:space="preserve"> </w:t>
      </w:r>
    </w:p>
    <w:p w14:paraId="08C5746C" w14:textId="180AE79F" w:rsidR="00AB5B9E" w:rsidRPr="00946DD2" w:rsidRDefault="00AB5B9E" w:rsidP="00AB5B9E">
      <w:pPr>
        <w:contextualSpacing/>
        <w:rPr>
          <w:rFonts w:ascii="Courier New" w:hAnsi="Courier New" w:cs="Courier New"/>
          <w:sz w:val="16"/>
          <w:szCs w:val="16"/>
        </w:rPr>
      </w:pPr>
      <w:r w:rsidRPr="00946DD2">
        <w:rPr>
          <w:rFonts w:ascii="Courier New" w:hAnsi="Courier New" w:cs="Courier New"/>
          <w:sz w:val="16"/>
          <w:szCs w:val="16"/>
        </w:rPr>
        <w:t xml:space="preserve">1. The Battle of </w:t>
      </w:r>
      <w:r w:rsidRPr="00946DD2">
        <w:rPr>
          <w:rFonts w:ascii="Courier New" w:hAnsi="Courier New" w:cs="Courier New"/>
          <w:b/>
          <w:sz w:val="16"/>
          <w:szCs w:val="16"/>
          <w:u w:val="single"/>
        </w:rPr>
        <w:t>Badr</w:t>
      </w:r>
      <w:r w:rsidR="006A59DB">
        <w:rPr>
          <w:rFonts w:ascii="Courier New" w:hAnsi="Courier New" w:cs="Courier New"/>
          <w:sz w:val="16"/>
          <w:szCs w:val="16"/>
        </w:rPr>
        <w:t>:  (March 624</w:t>
      </w:r>
      <w:r w:rsidRPr="00946DD2">
        <w:rPr>
          <w:rFonts w:ascii="Courier New" w:hAnsi="Courier New" w:cs="Courier New"/>
          <w:sz w:val="16"/>
          <w:szCs w:val="16"/>
        </w:rPr>
        <w:t>)</w:t>
      </w:r>
    </w:p>
    <w:p w14:paraId="1A101B9F" w14:textId="77777777" w:rsidR="008C1201" w:rsidRDefault="008C1201" w:rsidP="008C1201">
      <w:pPr>
        <w:contextualSpacing/>
        <w:rPr>
          <w:rFonts w:ascii="Courier New" w:hAnsi="Courier New" w:cs="Courier New"/>
          <w:sz w:val="16"/>
          <w:szCs w:val="16"/>
        </w:rPr>
      </w:pPr>
      <w:r w:rsidRPr="00946DD2">
        <w:rPr>
          <w:rFonts w:ascii="Courier New" w:hAnsi="Courier New" w:cs="Courier New"/>
          <w:sz w:val="16"/>
          <w:szCs w:val="16"/>
        </w:rPr>
        <w:t xml:space="preserve">   Al-i İmran 3:13 &amp; 123; Anfâl 8:5-19 &amp; 41-44  </w:t>
      </w:r>
    </w:p>
    <w:p w14:paraId="770058B3" w14:textId="77777777" w:rsidR="00AB5B9E" w:rsidRPr="00946DD2" w:rsidRDefault="00AB5B9E" w:rsidP="00AB5B9E">
      <w:pPr>
        <w:contextualSpacing/>
        <w:rPr>
          <w:rFonts w:ascii="Courier New" w:hAnsi="Courier New" w:cs="Courier New"/>
          <w:sz w:val="16"/>
          <w:szCs w:val="16"/>
          <w:lang w:val="da-DK"/>
        </w:rPr>
      </w:pPr>
      <w:r w:rsidRPr="00946DD2">
        <w:rPr>
          <w:rFonts w:ascii="Courier New" w:hAnsi="Courier New" w:cs="Courier New"/>
          <w:sz w:val="16"/>
          <w:szCs w:val="16"/>
        </w:rPr>
        <w:t xml:space="preserve">2. The Battle of </w:t>
      </w:r>
      <w:r w:rsidRPr="00946DD2">
        <w:rPr>
          <w:rFonts w:ascii="Courier New" w:hAnsi="Courier New" w:cs="Courier New"/>
          <w:b/>
          <w:sz w:val="16"/>
          <w:szCs w:val="16"/>
          <w:u w:val="single"/>
        </w:rPr>
        <w:t>Uhud</w:t>
      </w:r>
      <w:r w:rsidRPr="00946DD2">
        <w:rPr>
          <w:rFonts w:ascii="Courier New" w:hAnsi="Courier New" w:cs="Courier New"/>
          <w:sz w:val="16"/>
          <w:szCs w:val="16"/>
        </w:rPr>
        <w:t xml:space="preserve">:  </w:t>
      </w:r>
      <w:r w:rsidRPr="00946DD2">
        <w:rPr>
          <w:rFonts w:ascii="Courier New" w:hAnsi="Courier New" w:cs="Courier New"/>
          <w:sz w:val="16"/>
          <w:szCs w:val="16"/>
          <w:lang w:val="da-DK"/>
        </w:rPr>
        <w:t>(March 625)</w:t>
      </w:r>
    </w:p>
    <w:p w14:paraId="6357B397" w14:textId="77777777" w:rsidR="00AB5B9E" w:rsidRPr="00946DD2" w:rsidRDefault="00AB5B9E" w:rsidP="00AB5B9E">
      <w:pPr>
        <w:contextualSpacing/>
        <w:rPr>
          <w:rFonts w:ascii="Courier New" w:hAnsi="Courier New" w:cs="Courier New"/>
          <w:sz w:val="16"/>
          <w:szCs w:val="16"/>
        </w:rPr>
      </w:pPr>
      <w:r w:rsidRPr="00946DD2">
        <w:rPr>
          <w:rFonts w:ascii="Courier New" w:hAnsi="Courier New" w:cs="Courier New"/>
          <w:sz w:val="16"/>
          <w:szCs w:val="16"/>
          <w:lang w:val="da-DK"/>
        </w:rPr>
        <w:t xml:space="preserve">   Al-i İmran 3:121-122, 3:140 &amp; 165-172 </w:t>
      </w:r>
    </w:p>
    <w:p w14:paraId="369180F2" w14:textId="3B9101B5" w:rsidR="00AB5B9E" w:rsidRPr="00946DD2" w:rsidRDefault="00AB5B9E" w:rsidP="00AB5B9E">
      <w:pPr>
        <w:contextualSpacing/>
        <w:rPr>
          <w:rFonts w:ascii="Courier New" w:hAnsi="Courier New" w:cs="Courier New"/>
          <w:sz w:val="16"/>
          <w:szCs w:val="16"/>
        </w:rPr>
      </w:pPr>
      <w:r w:rsidRPr="00946DD2">
        <w:rPr>
          <w:rFonts w:ascii="Courier New" w:hAnsi="Courier New" w:cs="Courier New"/>
          <w:sz w:val="16"/>
          <w:szCs w:val="16"/>
        </w:rPr>
        <w:t xml:space="preserve">3. The Battle of </w:t>
      </w:r>
      <w:r w:rsidRPr="00946DD2">
        <w:rPr>
          <w:rFonts w:ascii="Courier New" w:hAnsi="Courier New" w:cs="Courier New"/>
          <w:b/>
          <w:sz w:val="16"/>
          <w:szCs w:val="16"/>
          <w:u w:val="single"/>
        </w:rPr>
        <w:t>Hendek</w:t>
      </w:r>
      <w:r w:rsidR="00225273">
        <w:rPr>
          <w:rFonts w:ascii="Courier New" w:hAnsi="Courier New" w:cs="Courier New"/>
          <w:sz w:val="16"/>
          <w:szCs w:val="16"/>
        </w:rPr>
        <w:t>: (Feburary</w:t>
      </w:r>
      <w:r w:rsidRPr="00946DD2">
        <w:rPr>
          <w:rFonts w:ascii="Courier New" w:hAnsi="Courier New" w:cs="Courier New"/>
          <w:sz w:val="16"/>
          <w:szCs w:val="16"/>
        </w:rPr>
        <w:t xml:space="preserve"> 627) The Trench</w:t>
      </w:r>
    </w:p>
    <w:p w14:paraId="070C9CA2" w14:textId="77777777" w:rsidR="00AB5B9E" w:rsidRPr="00946DD2" w:rsidRDefault="00AB5B9E" w:rsidP="00AB5B9E">
      <w:pPr>
        <w:contextualSpacing/>
        <w:rPr>
          <w:rFonts w:ascii="Courier New" w:hAnsi="Courier New" w:cs="Courier New"/>
          <w:sz w:val="16"/>
          <w:szCs w:val="16"/>
        </w:rPr>
      </w:pPr>
      <w:r w:rsidRPr="00946DD2">
        <w:rPr>
          <w:rFonts w:ascii="Courier New" w:hAnsi="Courier New" w:cs="Courier New"/>
          <w:sz w:val="16"/>
          <w:szCs w:val="16"/>
        </w:rPr>
        <w:t xml:space="preserve">   Ahzab 33:9-12 &amp; 25-27</w:t>
      </w:r>
    </w:p>
    <w:p w14:paraId="09E1A8BB" w14:textId="77777777" w:rsidR="00AB5B9E" w:rsidRPr="00946DD2" w:rsidRDefault="00AB5B9E" w:rsidP="00AB5B9E">
      <w:pPr>
        <w:contextualSpacing/>
        <w:rPr>
          <w:rFonts w:ascii="Courier New" w:hAnsi="Courier New" w:cs="Courier New"/>
          <w:sz w:val="16"/>
          <w:szCs w:val="16"/>
        </w:rPr>
      </w:pPr>
      <w:r w:rsidRPr="00946DD2">
        <w:rPr>
          <w:rFonts w:ascii="Courier New" w:hAnsi="Courier New" w:cs="Courier New"/>
          <w:sz w:val="16"/>
          <w:szCs w:val="16"/>
        </w:rPr>
        <w:t xml:space="preserve">4. The Battle of </w:t>
      </w:r>
      <w:r w:rsidRPr="00946DD2">
        <w:rPr>
          <w:rFonts w:ascii="Courier New" w:hAnsi="Courier New" w:cs="Courier New"/>
          <w:b/>
          <w:sz w:val="16"/>
          <w:szCs w:val="16"/>
          <w:u w:val="single"/>
        </w:rPr>
        <w:t>Hudeybiye</w:t>
      </w:r>
      <w:r w:rsidRPr="00946DD2">
        <w:rPr>
          <w:rFonts w:ascii="Courier New" w:hAnsi="Courier New" w:cs="Courier New"/>
          <w:sz w:val="16"/>
          <w:szCs w:val="16"/>
        </w:rPr>
        <w:t>: (March 628)</w:t>
      </w:r>
    </w:p>
    <w:p w14:paraId="3112B20D" w14:textId="77777777" w:rsidR="00AB5B9E" w:rsidRPr="00946DD2" w:rsidRDefault="00AB5B9E" w:rsidP="00AB5B9E">
      <w:pPr>
        <w:contextualSpacing/>
        <w:rPr>
          <w:rFonts w:ascii="Courier New" w:hAnsi="Courier New" w:cs="Courier New"/>
          <w:sz w:val="16"/>
          <w:szCs w:val="16"/>
        </w:rPr>
      </w:pPr>
      <w:r w:rsidRPr="00946DD2">
        <w:rPr>
          <w:rFonts w:ascii="Courier New" w:hAnsi="Courier New" w:cs="Courier New"/>
          <w:sz w:val="16"/>
          <w:szCs w:val="16"/>
        </w:rPr>
        <w:t xml:space="preserve">   Fetih 48:1-3 &amp; 22-27 </w:t>
      </w:r>
    </w:p>
    <w:p w14:paraId="35456554" w14:textId="004E7F7F" w:rsidR="00AB5B9E" w:rsidRPr="00946DD2" w:rsidRDefault="00AB5B9E" w:rsidP="00AB5B9E">
      <w:pPr>
        <w:contextualSpacing/>
        <w:rPr>
          <w:rFonts w:ascii="Courier New" w:hAnsi="Courier New" w:cs="Courier New"/>
          <w:sz w:val="16"/>
          <w:szCs w:val="16"/>
        </w:rPr>
      </w:pPr>
      <w:r w:rsidRPr="00946DD2">
        <w:rPr>
          <w:rFonts w:ascii="Courier New" w:hAnsi="Courier New" w:cs="Courier New"/>
          <w:sz w:val="16"/>
          <w:szCs w:val="16"/>
        </w:rPr>
        <w:t xml:space="preserve">5. The Battle of </w:t>
      </w:r>
      <w:r w:rsidRPr="00946DD2">
        <w:rPr>
          <w:rFonts w:ascii="Courier New" w:hAnsi="Courier New" w:cs="Courier New"/>
          <w:b/>
          <w:sz w:val="16"/>
          <w:szCs w:val="16"/>
          <w:u w:val="single"/>
        </w:rPr>
        <w:t>Muta</w:t>
      </w:r>
      <w:r w:rsidRPr="00946DD2">
        <w:rPr>
          <w:rFonts w:ascii="Courier New" w:hAnsi="Courier New" w:cs="Courier New"/>
          <w:sz w:val="16"/>
          <w:szCs w:val="16"/>
        </w:rPr>
        <w:t>: (</w:t>
      </w:r>
      <w:r w:rsidR="00483057">
        <w:rPr>
          <w:rFonts w:ascii="Courier New" w:hAnsi="Courier New" w:cs="Courier New"/>
          <w:sz w:val="16"/>
          <w:szCs w:val="16"/>
        </w:rPr>
        <w:t xml:space="preserve">August </w:t>
      </w:r>
      <w:r w:rsidRPr="00946DD2">
        <w:rPr>
          <w:rFonts w:ascii="Courier New" w:hAnsi="Courier New" w:cs="Courier New"/>
          <w:sz w:val="16"/>
          <w:szCs w:val="16"/>
        </w:rPr>
        <w:t>629) Baqara 2:191-193</w:t>
      </w:r>
    </w:p>
    <w:p w14:paraId="424D21BB" w14:textId="4BE05C4E" w:rsidR="00AB5B9E" w:rsidRPr="00946DD2" w:rsidRDefault="00AB5B9E" w:rsidP="00AB5B9E">
      <w:pPr>
        <w:contextualSpacing/>
        <w:rPr>
          <w:rFonts w:ascii="Courier New" w:hAnsi="Courier New" w:cs="Courier New"/>
          <w:sz w:val="16"/>
          <w:szCs w:val="16"/>
        </w:rPr>
      </w:pPr>
      <w:r w:rsidRPr="00946DD2">
        <w:rPr>
          <w:rFonts w:ascii="Courier New" w:hAnsi="Courier New" w:cs="Courier New"/>
          <w:sz w:val="16"/>
          <w:szCs w:val="16"/>
        </w:rPr>
        <w:t xml:space="preserve">6. The Battle of </w:t>
      </w:r>
      <w:r w:rsidRPr="00946DD2">
        <w:rPr>
          <w:rFonts w:ascii="Courier New" w:hAnsi="Courier New" w:cs="Courier New"/>
          <w:b/>
          <w:sz w:val="16"/>
          <w:szCs w:val="16"/>
          <w:u w:val="single"/>
        </w:rPr>
        <w:t>Hunayn</w:t>
      </w:r>
      <w:r w:rsidR="00D730BE">
        <w:rPr>
          <w:rFonts w:ascii="Courier New" w:hAnsi="Courier New" w:cs="Courier New"/>
          <w:sz w:val="16"/>
          <w:szCs w:val="16"/>
        </w:rPr>
        <w:t>: (January</w:t>
      </w:r>
      <w:r w:rsidRPr="00946DD2">
        <w:rPr>
          <w:rFonts w:ascii="Courier New" w:hAnsi="Courier New" w:cs="Courier New"/>
          <w:sz w:val="16"/>
          <w:szCs w:val="16"/>
        </w:rPr>
        <w:t xml:space="preserve"> 630)</w:t>
      </w:r>
    </w:p>
    <w:p w14:paraId="2413D116" w14:textId="77777777" w:rsidR="00AB5B9E" w:rsidRPr="00946DD2" w:rsidRDefault="00AB5B9E" w:rsidP="00AB5B9E">
      <w:pPr>
        <w:contextualSpacing/>
        <w:rPr>
          <w:rFonts w:ascii="Courier New" w:hAnsi="Courier New" w:cs="Courier New"/>
          <w:sz w:val="16"/>
          <w:szCs w:val="16"/>
        </w:rPr>
      </w:pPr>
      <w:r w:rsidRPr="00946DD2">
        <w:rPr>
          <w:rFonts w:ascii="Courier New" w:hAnsi="Courier New" w:cs="Courier New"/>
          <w:sz w:val="16"/>
          <w:szCs w:val="16"/>
        </w:rPr>
        <w:t xml:space="preserve">   Tevbe 9:25-27 </w:t>
      </w:r>
    </w:p>
    <w:p w14:paraId="2748FDC7" w14:textId="43650DB0" w:rsidR="00AB5B9E" w:rsidRPr="00946DD2" w:rsidRDefault="00AB5B9E" w:rsidP="00AB5B9E">
      <w:pPr>
        <w:contextualSpacing/>
        <w:rPr>
          <w:rFonts w:ascii="Courier New" w:hAnsi="Courier New" w:cs="Courier New"/>
          <w:sz w:val="16"/>
          <w:szCs w:val="16"/>
        </w:rPr>
      </w:pPr>
      <w:r w:rsidRPr="00946DD2">
        <w:rPr>
          <w:rFonts w:ascii="Courier New" w:hAnsi="Courier New" w:cs="Courier New"/>
          <w:sz w:val="16"/>
          <w:szCs w:val="16"/>
        </w:rPr>
        <w:t xml:space="preserve">7. The Battle of </w:t>
      </w:r>
      <w:r w:rsidRPr="00946DD2">
        <w:rPr>
          <w:rFonts w:ascii="Courier New" w:hAnsi="Courier New" w:cs="Courier New"/>
          <w:b/>
          <w:sz w:val="16"/>
          <w:szCs w:val="16"/>
          <w:u w:val="single"/>
        </w:rPr>
        <w:t>Tebük</w:t>
      </w:r>
      <w:r w:rsidRPr="00946DD2">
        <w:rPr>
          <w:rFonts w:ascii="Courier New" w:hAnsi="Courier New" w:cs="Courier New"/>
          <w:sz w:val="16"/>
          <w:szCs w:val="16"/>
        </w:rPr>
        <w:t>: (</w:t>
      </w:r>
      <w:r w:rsidR="00D730BE">
        <w:rPr>
          <w:rFonts w:ascii="Courier New" w:hAnsi="Courier New" w:cs="Courier New"/>
          <w:sz w:val="16"/>
          <w:szCs w:val="16"/>
        </w:rPr>
        <w:t xml:space="preserve">October </w:t>
      </w:r>
      <w:r w:rsidRPr="00946DD2">
        <w:rPr>
          <w:rFonts w:ascii="Courier New" w:hAnsi="Courier New" w:cs="Courier New"/>
          <w:sz w:val="16"/>
          <w:szCs w:val="16"/>
        </w:rPr>
        <w:t xml:space="preserve">630) Tevbe 9:38-40,  </w:t>
      </w:r>
    </w:p>
    <w:p w14:paraId="363C8B64" w14:textId="77777777" w:rsidR="00AB5B9E" w:rsidRPr="00946DD2" w:rsidRDefault="00AB5B9E" w:rsidP="00AB5B9E">
      <w:pPr>
        <w:contextualSpacing/>
        <w:rPr>
          <w:rFonts w:ascii="Courier New" w:hAnsi="Courier New" w:cs="Courier New"/>
          <w:sz w:val="16"/>
          <w:szCs w:val="16"/>
        </w:rPr>
      </w:pPr>
      <w:r w:rsidRPr="00946DD2">
        <w:rPr>
          <w:rFonts w:ascii="Courier New" w:hAnsi="Courier New" w:cs="Courier New"/>
          <w:sz w:val="16"/>
          <w:szCs w:val="16"/>
        </w:rPr>
        <w:t xml:space="preserve">   42-52, 65-66, 81-83, 86-87,90, 93, 117 </w:t>
      </w:r>
    </w:p>
    <w:p w14:paraId="4BBC5BD6" w14:textId="72A92502" w:rsidR="00AB5B9E" w:rsidRPr="00946DD2" w:rsidRDefault="00AB5B9E" w:rsidP="00AB5B9E">
      <w:pPr>
        <w:contextualSpacing/>
        <w:rPr>
          <w:rFonts w:ascii="Courier New" w:hAnsi="Courier New" w:cs="Courier New"/>
          <w:sz w:val="16"/>
          <w:szCs w:val="16"/>
        </w:rPr>
      </w:pPr>
      <w:r w:rsidRPr="00946DD2">
        <w:rPr>
          <w:rFonts w:ascii="Courier New" w:hAnsi="Courier New" w:cs="Courier New"/>
          <w:sz w:val="16"/>
          <w:szCs w:val="16"/>
        </w:rPr>
        <w:t xml:space="preserve">8. The Battle of </w:t>
      </w:r>
      <w:r w:rsidRPr="00946DD2">
        <w:rPr>
          <w:rFonts w:ascii="Courier New" w:hAnsi="Courier New" w:cs="Courier New"/>
          <w:b/>
          <w:sz w:val="16"/>
          <w:szCs w:val="16"/>
          <w:u w:val="single"/>
        </w:rPr>
        <w:t>Mekka</w:t>
      </w:r>
      <w:r w:rsidRPr="00946DD2">
        <w:rPr>
          <w:rFonts w:ascii="Courier New" w:hAnsi="Courier New" w:cs="Courier New"/>
          <w:sz w:val="16"/>
          <w:szCs w:val="16"/>
        </w:rPr>
        <w:t>: (</w:t>
      </w:r>
      <w:r w:rsidR="00D730BE">
        <w:rPr>
          <w:rFonts w:ascii="Courier New" w:hAnsi="Courier New" w:cs="Courier New"/>
          <w:sz w:val="16"/>
          <w:szCs w:val="16"/>
        </w:rPr>
        <w:t>December 629</w:t>
      </w:r>
      <w:r w:rsidRPr="00946DD2">
        <w:rPr>
          <w:rFonts w:ascii="Courier New" w:hAnsi="Courier New" w:cs="Courier New"/>
          <w:sz w:val="16"/>
          <w:szCs w:val="16"/>
        </w:rPr>
        <w:t>)  Tevbe 9:12, Kasas</w:t>
      </w:r>
    </w:p>
    <w:p w14:paraId="141BF8C9" w14:textId="77777777" w:rsidR="008C1201" w:rsidRPr="00EC4107" w:rsidRDefault="008C1201" w:rsidP="008C1201">
      <w:pPr>
        <w:contextualSpacing/>
        <w:rPr>
          <w:rFonts w:ascii="Courier New" w:hAnsi="Courier New" w:cs="Courier New"/>
          <w:sz w:val="16"/>
          <w:szCs w:val="16"/>
        </w:rPr>
      </w:pPr>
      <w:r w:rsidRPr="00946DD2">
        <w:rPr>
          <w:rFonts w:ascii="Courier New" w:hAnsi="Courier New" w:cs="Courier New"/>
          <w:sz w:val="16"/>
          <w:szCs w:val="16"/>
        </w:rPr>
        <w:t xml:space="preserve">   28:85, Saf 61:13, Nasr, 110:1-3. </w:t>
      </w:r>
    </w:p>
    <w:p w14:paraId="1023FAE8" w14:textId="77777777" w:rsidR="00AB5B9E" w:rsidRDefault="00AB5B9E" w:rsidP="00AB5B9E">
      <w:pPr>
        <w:contextualSpacing/>
        <w:rPr>
          <w:rFonts w:ascii="Courier New" w:hAnsi="Courier New" w:cs="Courier New"/>
          <w:sz w:val="16"/>
          <w:szCs w:val="16"/>
        </w:rPr>
      </w:pPr>
    </w:p>
    <w:p w14:paraId="4F5D5F7C" w14:textId="77777777" w:rsidR="008C1201" w:rsidRDefault="00AD2C3B" w:rsidP="00AB5B9E">
      <w:pPr>
        <w:contextualSpacing/>
        <w:rPr>
          <w:rFonts w:ascii="Courier New" w:hAnsi="Courier New" w:cs="Courier New"/>
          <w:sz w:val="16"/>
          <w:szCs w:val="16"/>
        </w:rPr>
      </w:pPr>
      <w:hyperlink r:id="rId5" w:anchor="First_raid" w:tooltip="Caravan raids" w:history="1">
        <w:r w:rsidR="008C1201" w:rsidRPr="006002D4">
          <w:rPr>
            <w:rFonts w:ascii="Courier New" w:eastAsia="Times New Roman" w:hAnsi="Courier New" w:cs="Courier New"/>
            <w:color w:val="0B0080"/>
            <w:spacing w:val="-8"/>
            <w:sz w:val="16"/>
            <w:szCs w:val="16"/>
          </w:rPr>
          <w:t>Al Is Caravan Raid</w:t>
        </w:r>
      </w:hyperlink>
      <w:r w:rsidR="008C1201" w:rsidRPr="006002D4">
        <w:rPr>
          <w:rFonts w:ascii="Courier New" w:eastAsia="Times New Roman" w:hAnsi="Courier New" w:cs="Courier New"/>
          <w:color w:val="000000"/>
          <w:spacing w:val="-8"/>
          <w:sz w:val="16"/>
          <w:szCs w:val="16"/>
        </w:rPr>
        <w:t>, 623 </w:t>
      </w:r>
    </w:p>
    <w:p w14:paraId="4C2503A5" w14:textId="77777777" w:rsidR="008C1201" w:rsidRDefault="00AD2C3B" w:rsidP="00AB5B9E">
      <w:pPr>
        <w:contextualSpacing/>
        <w:rPr>
          <w:rFonts w:ascii="Courier New" w:hAnsi="Courier New" w:cs="Courier New"/>
          <w:sz w:val="16"/>
          <w:szCs w:val="16"/>
        </w:rPr>
      </w:pPr>
      <w:hyperlink r:id="rId6" w:tooltip="Batn Rabigh Caravan Raid" w:history="1">
        <w:r w:rsidR="008C1201" w:rsidRPr="006002D4">
          <w:rPr>
            <w:rFonts w:ascii="Courier New" w:eastAsia="Times New Roman" w:hAnsi="Courier New" w:cs="Courier New"/>
            <w:color w:val="0B0080"/>
            <w:sz w:val="16"/>
            <w:szCs w:val="16"/>
          </w:rPr>
          <w:t>Batn Rabigh Caravan Raid</w:t>
        </w:r>
      </w:hyperlink>
      <w:r w:rsidR="008C1201" w:rsidRPr="006002D4">
        <w:rPr>
          <w:rFonts w:ascii="Courier New" w:eastAsia="Times New Roman" w:hAnsi="Courier New" w:cs="Courier New"/>
          <w:color w:val="000000"/>
          <w:sz w:val="16"/>
          <w:szCs w:val="16"/>
        </w:rPr>
        <w:t>, 623 </w:t>
      </w:r>
    </w:p>
    <w:p w14:paraId="4309A47D" w14:textId="77777777" w:rsidR="008C1201" w:rsidRDefault="00AD2C3B" w:rsidP="00AB5B9E">
      <w:pPr>
        <w:contextualSpacing/>
        <w:rPr>
          <w:rFonts w:ascii="Courier New" w:eastAsia="Times New Roman" w:hAnsi="Courier New" w:cs="Courier New"/>
          <w:color w:val="000000"/>
          <w:spacing w:val="-8"/>
          <w:sz w:val="16"/>
          <w:szCs w:val="16"/>
        </w:rPr>
      </w:pPr>
      <w:hyperlink r:id="rId7" w:anchor="Third_raid" w:tooltip="Caravan raids" w:history="1">
        <w:r w:rsidR="008C1201" w:rsidRPr="006002D4">
          <w:rPr>
            <w:rFonts w:ascii="Courier New" w:eastAsia="Times New Roman" w:hAnsi="Courier New" w:cs="Courier New"/>
            <w:color w:val="0B0080"/>
            <w:spacing w:val="-8"/>
            <w:sz w:val="16"/>
            <w:szCs w:val="16"/>
          </w:rPr>
          <w:t>Kharar Caravan Raid</w:t>
        </w:r>
      </w:hyperlink>
      <w:r w:rsidR="008C1201" w:rsidRPr="006002D4">
        <w:rPr>
          <w:rFonts w:ascii="Courier New" w:eastAsia="Times New Roman" w:hAnsi="Courier New" w:cs="Courier New"/>
          <w:color w:val="000000"/>
          <w:spacing w:val="-8"/>
          <w:sz w:val="16"/>
          <w:szCs w:val="16"/>
        </w:rPr>
        <w:t>, May &amp; June 623</w:t>
      </w:r>
    </w:p>
    <w:p w14:paraId="63F81731" w14:textId="77777777" w:rsidR="008C1201" w:rsidRDefault="00AD2C3B" w:rsidP="00AB5B9E">
      <w:pPr>
        <w:contextualSpacing/>
        <w:rPr>
          <w:rFonts w:ascii="Courier New" w:eastAsia="Times New Roman" w:hAnsi="Courier New" w:cs="Courier New"/>
          <w:b/>
          <w:spacing w:val="-8"/>
          <w:sz w:val="16"/>
          <w:szCs w:val="16"/>
        </w:rPr>
      </w:pPr>
      <w:hyperlink r:id="rId8" w:tooltip="Invasion of Waddan" w:history="1">
        <w:r w:rsidR="008C1201" w:rsidRPr="007503A4">
          <w:rPr>
            <w:rFonts w:ascii="Courier New" w:eastAsia="Times New Roman" w:hAnsi="Courier New" w:cs="Courier New"/>
            <w:b/>
            <w:spacing w:val="-8"/>
            <w:sz w:val="16"/>
            <w:szCs w:val="16"/>
          </w:rPr>
          <w:t>Invasion of Waddan</w:t>
        </w:r>
      </w:hyperlink>
      <w:r w:rsidR="008C1201" w:rsidRPr="007503A4">
        <w:rPr>
          <w:rFonts w:ascii="Courier New" w:eastAsia="Times New Roman" w:hAnsi="Courier New" w:cs="Courier New"/>
          <w:b/>
          <w:spacing w:val="-8"/>
          <w:sz w:val="16"/>
          <w:szCs w:val="16"/>
        </w:rPr>
        <w:t>, August 623 </w:t>
      </w:r>
    </w:p>
    <w:p w14:paraId="3F9E8D17" w14:textId="77777777" w:rsidR="008C1201" w:rsidRDefault="00AD2C3B" w:rsidP="00AB5B9E">
      <w:pPr>
        <w:contextualSpacing/>
        <w:rPr>
          <w:rFonts w:ascii="Courier New" w:eastAsia="Times New Roman" w:hAnsi="Courier New" w:cs="Courier New"/>
          <w:b/>
          <w:sz w:val="16"/>
          <w:szCs w:val="16"/>
        </w:rPr>
      </w:pPr>
      <w:hyperlink r:id="rId9" w:tooltip="Invasion of Buwat" w:history="1">
        <w:r w:rsidR="008C1201" w:rsidRPr="007503A4">
          <w:rPr>
            <w:rFonts w:ascii="Courier New" w:eastAsia="Times New Roman" w:hAnsi="Courier New" w:cs="Courier New"/>
            <w:b/>
            <w:sz w:val="16"/>
            <w:szCs w:val="16"/>
          </w:rPr>
          <w:t>Invasion of Buwat</w:t>
        </w:r>
      </w:hyperlink>
      <w:r w:rsidR="008C1201" w:rsidRPr="007503A4">
        <w:rPr>
          <w:rFonts w:ascii="Courier New" w:eastAsia="Times New Roman" w:hAnsi="Courier New" w:cs="Courier New"/>
          <w:b/>
          <w:sz w:val="16"/>
          <w:szCs w:val="16"/>
        </w:rPr>
        <w:t>, October 623</w:t>
      </w:r>
    </w:p>
    <w:p w14:paraId="40978079" w14:textId="77777777" w:rsidR="008C1201" w:rsidRDefault="00AD2C3B" w:rsidP="00AB5B9E">
      <w:pPr>
        <w:contextualSpacing/>
        <w:rPr>
          <w:rFonts w:ascii="Courier New" w:eastAsia="Times New Roman" w:hAnsi="Courier New" w:cs="Courier New"/>
          <w:b/>
          <w:sz w:val="16"/>
          <w:szCs w:val="16"/>
        </w:rPr>
      </w:pPr>
      <w:hyperlink r:id="rId10" w:tooltip="Invasion of Dul Ashir" w:history="1">
        <w:r w:rsidR="008C1201" w:rsidRPr="007503A4">
          <w:rPr>
            <w:rFonts w:ascii="Courier New" w:eastAsia="Times New Roman" w:hAnsi="Courier New" w:cs="Courier New"/>
            <w:b/>
            <w:sz w:val="16"/>
            <w:szCs w:val="16"/>
          </w:rPr>
          <w:t>Invasion of Dul Ashir</w:t>
        </w:r>
      </w:hyperlink>
      <w:r w:rsidR="008C1201" w:rsidRPr="007503A4">
        <w:rPr>
          <w:rFonts w:ascii="Courier New" w:eastAsia="Times New Roman" w:hAnsi="Courier New" w:cs="Courier New"/>
          <w:b/>
          <w:sz w:val="16"/>
          <w:szCs w:val="16"/>
        </w:rPr>
        <w:t>, December 623</w:t>
      </w:r>
    </w:p>
    <w:p w14:paraId="0F2888FD" w14:textId="77777777" w:rsidR="008C1201" w:rsidRDefault="00AD2C3B" w:rsidP="00AB5B9E">
      <w:pPr>
        <w:contextualSpacing/>
        <w:rPr>
          <w:rFonts w:ascii="Courier New" w:eastAsia="Times New Roman" w:hAnsi="Courier New" w:cs="Courier New"/>
          <w:color w:val="000000"/>
          <w:sz w:val="16"/>
          <w:szCs w:val="16"/>
        </w:rPr>
      </w:pPr>
      <w:hyperlink r:id="rId11" w:tooltip="Invasion of Safwan" w:history="1">
        <w:r w:rsidR="008C1201" w:rsidRPr="006002D4">
          <w:rPr>
            <w:rFonts w:ascii="Courier New" w:eastAsia="Times New Roman" w:hAnsi="Courier New" w:cs="Courier New"/>
            <w:color w:val="0B0080"/>
            <w:sz w:val="16"/>
            <w:szCs w:val="16"/>
          </w:rPr>
          <w:t>Invasion of Safwan</w:t>
        </w:r>
      </w:hyperlink>
      <w:r w:rsidR="008C1201" w:rsidRPr="006002D4">
        <w:rPr>
          <w:rFonts w:ascii="Courier New" w:eastAsia="Times New Roman" w:hAnsi="Courier New" w:cs="Courier New"/>
          <w:color w:val="000000"/>
          <w:sz w:val="16"/>
          <w:szCs w:val="16"/>
        </w:rPr>
        <w:t>, 623 </w:t>
      </w:r>
    </w:p>
    <w:p w14:paraId="211BFC06" w14:textId="77777777" w:rsidR="008C1201" w:rsidRDefault="00AD2C3B" w:rsidP="00AB5B9E">
      <w:pPr>
        <w:contextualSpacing/>
        <w:rPr>
          <w:rFonts w:ascii="Courier New" w:eastAsia="Times New Roman" w:hAnsi="Courier New" w:cs="Courier New"/>
          <w:color w:val="000000"/>
          <w:sz w:val="16"/>
          <w:szCs w:val="16"/>
        </w:rPr>
      </w:pPr>
      <w:hyperlink r:id="rId12" w:tooltip="Nakhla Raid" w:history="1">
        <w:r w:rsidR="008C1201" w:rsidRPr="006002D4">
          <w:rPr>
            <w:rFonts w:ascii="Courier New" w:eastAsia="Times New Roman" w:hAnsi="Courier New" w:cs="Courier New"/>
            <w:color w:val="0B0080"/>
            <w:sz w:val="16"/>
            <w:szCs w:val="16"/>
          </w:rPr>
          <w:t>Nakhla Raid</w:t>
        </w:r>
      </w:hyperlink>
      <w:r w:rsidR="008C1201" w:rsidRPr="006002D4">
        <w:rPr>
          <w:rFonts w:ascii="Courier New" w:eastAsia="Times New Roman" w:hAnsi="Courier New" w:cs="Courier New"/>
          <w:color w:val="000000"/>
          <w:sz w:val="16"/>
          <w:szCs w:val="16"/>
        </w:rPr>
        <w:t>, January 624</w:t>
      </w:r>
    </w:p>
    <w:p w14:paraId="204A2A46" w14:textId="77777777" w:rsidR="008C1201" w:rsidRDefault="00AD2C3B" w:rsidP="00AB5B9E">
      <w:pPr>
        <w:contextualSpacing/>
        <w:rPr>
          <w:rFonts w:ascii="Courier New" w:eastAsia="Times New Roman" w:hAnsi="Courier New" w:cs="Courier New"/>
          <w:color w:val="000000"/>
          <w:sz w:val="16"/>
          <w:szCs w:val="16"/>
        </w:rPr>
      </w:pPr>
      <w:hyperlink r:id="rId13" w:tooltip="Invasion of Sawiq" w:history="1">
        <w:r w:rsidR="008C1201" w:rsidRPr="007503A4">
          <w:rPr>
            <w:rFonts w:ascii="Courier New" w:eastAsia="Times New Roman" w:hAnsi="Courier New" w:cs="Courier New"/>
            <w:b/>
            <w:sz w:val="16"/>
            <w:szCs w:val="16"/>
          </w:rPr>
          <w:t>Invasion of Sawiq</w:t>
        </w:r>
      </w:hyperlink>
      <w:r w:rsidR="008C1201" w:rsidRPr="007503A4">
        <w:rPr>
          <w:rFonts w:ascii="Courier New" w:eastAsia="Times New Roman" w:hAnsi="Courier New" w:cs="Courier New"/>
          <w:b/>
          <w:sz w:val="16"/>
          <w:szCs w:val="16"/>
        </w:rPr>
        <w:t>, 624 </w:t>
      </w:r>
    </w:p>
    <w:p w14:paraId="58448530" w14:textId="77777777" w:rsidR="008C1201" w:rsidRDefault="00AD2C3B" w:rsidP="00AB5B9E">
      <w:pPr>
        <w:contextualSpacing/>
        <w:rPr>
          <w:rFonts w:ascii="Courier New" w:eastAsia="Times New Roman" w:hAnsi="Courier New" w:cs="Courier New"/>
          <w:color w:val="000000"/>
          <w:sz w:val="16"/>
          <w:szCs w:val="16"/>
        </w:rPr>
      </w:pPr>
      <w:hyperlink r:id="rId14" w:tooltip="Invasion of Banu Qaynuqa" w:history="1">
        <w:r w:rsidR="008C1201" w:rsidRPr="007503A4">
          <w:rPr>
            <w:rFonts w:ascii="Courier New" w:eastAsia="Times New Roman" w:hAnsi="Courier New" w:cs="Courier New"/>
            <w:b/>
            <w:sz w:val="16"/>
            <w:szCs w:val="16"/>
          </w:rPr>
          <w:t>Invasion of Banu Qaynuqa</w:t>
        </w:r>
      </w:hyperlink>
      <w:r w:rsidR="008C1201" w:rsidRPr="007503A4">
        <w:rPr>
          <w:rFonts w:ascii="Courier New" w:eastAsia="Times New Roman" w:hAnsi="Courier New" w:cs="Courier New"/>
          <w:b/>
          <w:sz w:val="16"/>
          <w:szCs w:val="16"/>
        </w:rPr>
        <w:t>, February 624 </w:t>
      </w:r>
    </w:p>
    <w:p w14:paraId="57B66065" w14:textId="77777777" w:rsidR="008C1201" w:rsidRDefault="00AD2C3B" w:rsidP="00AB5B9E">
      <w:pPr>
        <w:contextualSpacing/>
        <w:rPr>
          <w:rFonts w:ascii="Courier New" w:eastAsia="Times New Roman" w:hAnsi="Courier New" w:cs="Courier New"/>
          <w:color w:val="000000"/>
          <w:sz w:val="16"/>
          <w:szCs w:val="16"/>
        </w:rPr>
      </w:pPr>
      <w:hyperlink r:id="rId15" w:tooltip="Al Kudr Invasion" w:history="1">
        <w:r w:rsidR="008C1201" w:rsidRPr="007503A4">
          <w:rPr>
            <w:rFonts w:ascii="Courier New" w:eastAsia="Times New Roman" w:hAnsi="Courier New" w:cs="Courier New"/>
            <w:b/>
            <w:sz w:val="16"/>
            <w:szCs w:val="16"/>
          </w:rPr>
          <w:t>Al Kudr Invasion</w:t>
        </w:r>
      </w:hyperlink>
      <w:r w:rsidR="008C1201" w:rsidRPr="007503A4">
        <w:rPr>
          <w:rFonts w:ascii="Courier New" w:eastAsia="Times New Roman" w:hAnsi="Courier New" w:cs="Courier New"/>
          <w:b/>
          <w:sz w:val="16"/>
          <w:szCs w:val="16"/>
        </w:rPr>
        <w:t>, May 624 </w:t>
      </w:r>
    </w:p>
    <w:p w14:paraId="0A9CFA5B" w14:textId="77777777" w:rsidR="008C1201" w:rsidRDefault="00AD2C3B" w:rsidP="00AB5B9E">
      <w:pPr>
        <w:contextualSpacing/>
        <w:rPr>
          <w:rFonts w:ascii="Courier New" w:eastAsia="Times New Roman" w:hAnsi="Courier New" w:cs="Courier New"/>
          <w:b/>
          <w:spacing w:val="-8"/>
          <w:sz w:val="16"/>
          <w:szCs w:val="16"/>
        </w:rPr>
      </w:pPr>
      <w:hyperlink r:id="rId16" w:tooltip="Invasion of Thi Amr" w:history="1">
        <w:r w:rsidR="008C1201" w:rsidRPr="007503A4">
          <w:rPr>
            <w:rFonts w:ascii="Courier New" w:eastAsia="Times New Roman" w:hAnsi="Courier New" w:cs="Courier New"/>
            <w:b/>
            <w:spacing w:val="-8"/>
            <w:sz w:val="16"/>
            <w:szCs w:val="16"/>
          </w:rPr>
          <w:t>Invasion of Thi Amr</w:t>
        </w:r>
      </w:hyperlink>
      <w:r w:rsidR="008C1201" w:rsidRPr="007503A4">
        <w:rPr>
          <w:rFonts w:ascii="Courier New" w:eastAsia="Times New Roman" w:hAnsi="Courier New" w:cs="Courier New"/>
          <w:b/>
          <w:spacing w:val="-8"/>
          <w:sz w:val="16"/>
          <w:szCs w:val="16"/>
        </w:rPr>
        <w:t>, September 624</w:t>
      </w:r>
    </w:p>
    <w:p w14:paraId="433D2B9B" w14:textId="77777777" w:rsidR="008C1201" w:rsidRDefault="00AD2C3B" w:rsidP="00AB5B9E">
      <w:pPr>
        <w:contextualSpacing/>
        <w:rPr>
          <w:rFonts w:ascii="Courier New" w:eastAsia="Times New Roman" w:hAnsi="Courier New" w:cs="Courier New"/>
          <w:b/>
          <w:spacing w:val="-8"/>
          <w:sz w:val="16"/>
          <w:szCs w:val="16"/>
        </w:rPr>
      </w:pPr>
      <w:hyperlink r:id="rId17" w:tooltip="Invasion of Bahran" w:history="1">
        <w:r w:rsidR="008C1201" w:rsidRPr="007503A4">
          <w:rPr>
            <w:rFonts w:ascii="Courier New" w:eastAsia="Times New Roman" w:hAnsi="Courier New" w:cs="Courier New"/>
            <w:b/>
            <w:sz w:val="16"/>
            <w:szCs w:val="16"/>
          </w:rPr>
          <w:t>Invasion of Bahran</w:t>
        </w:r>
      </w:hyperlink>
      <w:r w:rsidR="008C1201" w:rsidRPr="007503A4">
        <w:rPr>
          <w:rFonts w:ascii="Courier New" w:eastAsia="Times New Roman" w:hAnsi="Courier New" w:cs="Courier New"/>
          <w:b/>
          <w:sz w:val="16"/>
          <w:szCs w:val="16"/>
        </w:rPr>
        <w:t>, 624 </w:t>
      </w:r>
    </w:p>
    <w:p w14:paraId="1CBEBC24" w14:textId="77777777" w:rsidR="008C1201" w:rsidRDefault="00AD2C3B" w:rsidP="00AB5B9E">
      <w:pPr>
        <w:contextualSpacing/>
        <w:rPr>
          <w:rFonts w:ascii="Courier New" w:eastAsia="Times New Roman" w:hAnsi="Courier New" w:cs="Courier New"/>
          <w:color w:val="000000"/>
          <w:sz w:val="16"/>
          <w:szCs w:val="16"/>
        </w:rPr>
      </w:pPr>
      <w:hyperlink r:id="rId18" w:tooltip="Nejd Caravan Raid" w:history="1">
        <w:r w:rsidR="008C1201" w:rsidRPr="006002D4">
          <w:rPr>
            <w:rFonts w:ascii="Courier New" w:eastAsia="Times New Roman" w:hAnsi="Courier New" w:cs="Courier New"/>
            <w:color w:val="0B0080"/>
            <w:sz w:val="16"/>
            <w:szCs w:val="16"/>
          </w:rPr>
          <w:t>Nejd Caravan Raid</w:t>
        </w:r>
      </w:hyperlink>
      <w:r w:rsidR="008C1201" w:rsidRPr="006002D4">
        <w:rPr>
          <w:rFonts w:ascii="Courier New" w:eastAsia="Times New Roman" w:hAnsi="Courier New" w:cs="Courier New"/>
          <w:color w:val="000000"/>
          <w:sz w:val="16"/>
          <w:szCs w:val="16"/>
        </w:rPr>
        <w:t>, 624 </w:t>
      </w:r>
    </w:p>
    <w:p w14:paraId="5C447AF5" w14:textId="77777777" w:rsidR="008C1201" w:rsidRDefault="00AD2C3B" w:rsidP="00AB5B9E">
      <w:pPr>
        <w:contextualSpacing/>
        <w:rPr>
          <w:rFonts w:ascii="Courier New" w:eastAsia="Times New Roman" w:hAnsi="Courier New" w:cs="Courier New"/>
          <w:color w:val="000000"/>
          <w:sz w:val="16"/>
          <w:szCs w:val="16"/>
        </w:rPr>
      </w:pPr>
      <w:hyperlink r:id="rId19" w:tooltip="Invasion of Hamra al-Asad" w:history="1">
        <w:r w:rsidR="007F1AF7" w:rsidRPr="00DF16DD">
          <w:rPr>
            <w:rFonts w:ascii="Courier New" w:eastAsia="Times New Roman" w:hAnsi="Courier New" w:cs="Courier New"/>
            <w:color w:val="0B0080"/>
            <w:sz w:val="16"/>
            <w:szCs w:val="16"/>
          </w:rPr>
          <w:t>Invasion of Hamra al-Asad</w:t>
        </w:r>
      </w:hyperlink>
      <w:r w:rsidR="007F1AF7">
        <w:rPr>
          <w:rFonts w:ascii="Courier New" w:eastAsia="Times New Roman" w:hAnsi="Courier New" w:cs="Courier New"/>
          <w:color w:val="000000"/>
          <w:sz w:val="16"/>
          <w:szCs w:val="16"/>
        </w:rPr>
        <w:t xml:space="preserve">, </w:t>
      </w:r>
      <w:r w:rsidR="007F1AF7" w:rsidRPr="00012B97">
        <w:rPr>
          <w:rFonts w:ascii="Courier New" w:eastAsia="Times New Roman" w:hAnsi="Courier New" w:cs="Courier New"/>
          <w:color w:val="000000"/>
          <w:sz w:val="16"/>
          <w:szCs w:val="16"/>
        </w:rPr>
        <w:t>March 625</w:t>
      </w:r>
    </w:p>
    <w:p w14:paraId="4A2DE697" w14:textId="77777777" w:rsidR="007F1AF7" w:rsidRDefault="00AD2C3B" w:rsidP="00AB5B9E">
      <w:pPr>
        <w:contextualSpacing/>
        <w:rPr>
          <w:rFonts w:ascii="Courier New" w:eastAsia="Times New Roman" w:hAnsi="Courier New" w:cs="Courier New"/>
          <w:color w:val="000000"/>
          <w:sz w:val="16"/>
          <w:szCs w:val="16"/>
        </w:rPr>
      </w:pPr>
      <w:hyperlink r:id="rId20" w:tooltip="Expedition of Qatan" w:history="1">
        <w:r w:rsidR="007F1AF7" w:rsidRPr="00DF16DD">
          <w:rPr>
            <w:rFonts w:ascii="Courier New" w:eastAsia="Times New Roman" w:hAnsi="Courier New" w:cs="Courier New"/>
            <w:color w:val="0B0080"/>
            <w:sz w:val="16"/>
            <w:szCs w:val="16"/>
          </w:rPr>
          <w:t>Expedition of Qatan</w:t>
        </w:r>
      </w:hyperlink>
      <w:r w:rsidR="007F1AF7">
        <w:rPr>
          <w:rFonts w:ascii="Courier New" w:eastAsia="Times New Roman" w:hAnsi="Courier New" w:cs="Courier New"/>
          <w:color w:val="000000"/>
          <w:sz w:val="16"/>
          <w:szCs w:val="16"/>
        </w:rPr>
        <w:t xml:space="preserve">, </w:t>
      </w:r>
      <w:r w:rsidR="007F1AF7" w:rsidRPr="00012B97">
        <w:rPr>
          <w:rFonts w:ascii="Courier New" w:eastAsia="Times New Roman" w:hAnsi="Courier New" w:cs="Courier New"/>
          <w:color w:val="000000"/>
          <w:sz w:val="16"/>
          <w:szCs w:val="16"/>
        </w:rPr>
        <w:t>June 625</w:t>
      </w:r>
      <w:r w:rsidR="007F1AF7" w:rsidRPr="00DF16DD">
        <w:rPr>
          <w:rFonts w:ascii="Courier New" w:eastAsia="Times New Roman" w:hAnsi="Courier New" w:cs="Courier New"/>
          <w:color w:val="000000"/>
          <w:sz w:val="16"/>
          <w:szCs w:val="16"/>
        </w:rPr>
        <w:t> </w:t>
      </w:r>
    </w:p>
    <w:p w14:paraId="5DF403AC" w14:textId="77777777" w:rsidR="007F1AF7" w:rsidRDefault="00AD2C3B" w:rsidP="00AB5B9E">
      <w:pPr>
        <w:contextualSpacing/>
        <w:rPr>
          <w:rFonts w:ascii="Courier New" w:eastAsia="Times New Roman" w:hAnsi="Courier New" w:cs="Courier New"/>
          <w:color w:val="000000"/>
          <w:sz w:val="16"/>
          <w:szCs w:val="16"/>
        </w:rPr>
      </w:pPr>
      <w:hyperlink r:id="rId21" w:tooltip="Expedition of Abdullah Ibn Unais" w:history="1">
        <w:r w:rsidR="007F1AF7" w:rsidRPr="00DF16DD">
          <w:rPr>
            <w:rFonts w:ascii="Courier New" w:eastAsia="Times New Roman" w:hAnsi="Courier New" w:cs="Courier New"/>
            <w:color w:val="0B0080"/>
            <w:sz w:val="16"/>
            <w:szCs w:val="16"/>
          </w:rPr>
          <w:t>Expedition of Abdullah Ibn Unais</w:t>
        </w:r>
      </w:hyperlink>
      <w:r w:rsidR="007F1AF7">
        <w:rPr>
          <w:rFonts w:ascii="Courier New" w:eastAsia="Times New Roman" w:hAnsi="Courier New" w:cs="Courier New"/>
          <w:color w:val="000000"/>
          <w:sz w:val="16"/>
          <w:szCs w:val="16"/>
        </w:rPr>
        <w:t xml:space="preserve">, </w:t>
      </w:r>
      <w:r w:rsidR="007F1AF7" w:rsidRPr="00012B97">
        <w:rPr>
          <w:rFonts w:ascii="Courier New" w:eastAsia="Times New Roman" w:hAnsi="Courier New" w:cs="Courier New"/>
          <w:color w:val="000000"/>
          <w:sz w:val="16"/>
          <w:szCs w:val="16"/>
        </w:rPr>
        <w:t>625</w:t>
      </w:r>
      <w:r w:rsidR="007F1AF7" w:rsidRPr="00DF16DD">
        <w:rPr>
          <w:rFonts w:ascii="Courier New" w:eastAsia="Times New Roman" w:hAnsi="Courier New" w:cs="Courier New"/>
          <w:color w:val="000000"/>
          <w:sz w:val="16"/>
          <w:szCs w:val="16"/>
        </w:rPr>
        <w:t> </w:t>
      </w:r>
    </w:p>
    <w:p w14:paraId="753DCEFF" w14:textId="77777777" w:rsidR="007F1AF7" w:rsidRDefault="00AD2C3B" w:rsidP="00AB5B9E">
      <w:pPr>
        <w:contextualSpacing/>
        <w:rPr>
          <w:rFonts w:ascii="Courier New" w:eastAsia="Times New Roman" w:hAnsi="Courier New" w:cs="Courier New"/>
          <w:color w:val="000000"/>
          <w:sz w:val="16"/>
          <w:szCs w:val="16"/>
        </w:rPr>
      </w:pPr>
      <w:hyperlink r:id="rId22" w:tooltip="Expedition of Al Raji" w:history="1">
        <w:r w:rsidR="007F1AF7" w:rsidRPr="00DF16DD">
          <w:rPr>
            <w:rFonts w:ascii="Courier New" w:eastAsia="Times New Roman" w:hAnsi="Courier New" w:cs="Courier New"/>
            <w:color w:val="0B0080"/>
            <w:sz w:val="16"/>
            <w:szCs w:val="16"/>
          </w:rPr>
          <w:t>Expedition of Al Raji</w:t>
        </w:r>
      </w:hyperlink>
      <w:r w:rsidR="007F1AF7">
        <w:rPr>
          <w:rFonts w:ascii="Courier New" w:eastAsia="Times New Roman" w:hAnsi="Courier New" w:cs="Courier New"/>
          <w:color w:val="0B0080"/>
          <w:sz w:val="16"/>
          <w:szCs w:val="16"/>
        </w:rPr>
        <w:t>, 625</w:t>
      </w:r>
    </w:p>
    <w:p w14:paraId="5F3B13F5" w14:textId="77777777" w:rsidR="007F1AF7" w:rsidRDefault="00AD2C3B" w:rsidP="00AB5B9E">
      <w:pPr>
        <w:contextualSpacing/>
        <w:rPr>
          <w:rFonts w:ascii="Courier New" w:eastAsia="Times New Roman" w:hAnsi="Courier New" w:cs="Courier New"/>
          <w:color w:val="000000"/>
          <w:sz w:val="16"/>
          <w:szCs w:val="16"/>
        </w:rPr>
      </w:pPr>
      <w:hyperlink r:id="rId23" w:tooltip="The Mission of Amr bin Umayyah al-Damri" w:history="1">
        <w:r w:rsidR="007F1AF7" w:rsidRPr="00DF16DD">
          <w:rPr>
            <w:rFonts w:ascii="Courier New" w:eastAsia="Times New Roman" w:hAnsi="Courier New" w:cs="Courier New"/>
            <w:color w:val="0B0080"/>
            <w:sz w:val="16"/>
            <w:szCs w:val="16"/>
          </w:rPr>
          <w:t>The Mission of Amr bin Umayyah al-Damri</w:t>
        </w:r>
      </w:hyperlink>
      <w:r w:rsidR="007F1AF7">
        <w:rPr>
          <w:rFonts w:ascii="Courier New" w:eastAsia="Times New Roman" w:hAnsi="Courier New" w:cs="Courier New"/>
          <w:color w:val="000000"/>
          <w:sz w:val="16"/>
          <w:szCs w:val="16"/>
        </w:rPr>
        <w:t xml:space="preserve">, </w:t>
      </w:r>
      <w:r w:rsidR="007F1AF7" w:rsidRPr="00012B97">
        <w:rPr>
          <w:rFonts w:ascii="Courier New" w:eastAsia="Times New Roman" w:hAnsi="Courier New" w:cs="Courier New"/>
          <w:color w:val="000000"/>
          <w:sz w:val="16"/>
          <w:szCs w:val="16"/>
        </w:rPr>
        <w:t>627</w:t>
      </w:r>
      <w:r w:rsidR="007F1AF7" w:rsidRPr="00DF16DD">
        <w:rPr>
          <w:rFonts w:ascii="Courier New" w:eastAsia="Times New Roman" w:hAnsi="Courier New" w:cs="Courier New"/>
          <w:color w:val="000000"/>
          <w:sz w:val="16"/>
          <w:szCs w:val="16"/>
        </w:rPr>
        <w:t> </w:t>
      </w:r>
    </w:p>
    <w:p w14:paraId="787979A3" w14:textId="77777777" w:rsidR="007F1AF7" w:rsidRDefault="00AD2C3B" w:rsidP="00AB5B9E">
      <w:pPr>
        <w:contextualSpacing/>
        <w:rPr>
          <w:rFonts w:ascii="Courier New" w:eastAsia="Times New Roman" w:hAnsi="Courier New" w:cs="Courier New"/>
          <w:color w:val="000000"/>
          <w:sz w:val="16"/>
          <w:szCs w:val="16"/>
        </w:rPr>
      </w:pPr>
      <w:hyperlink r:id="rId24" w:tooltip="Expedition of Bir Maona" w:history="1">
        <w:r w:rsidR="007F1AF7" w:rsidRPr="00DF16DD">
          <w:rPr>
            <w:rFonts w:ascii="Courier New" w:eastAsia="Times New Roman" w:hAnsi="Courier New" w:cs="Courier New"/>
            <w:color w:val="0B0080"/>
            <w:sz w:val="16"/>
            <w:szCs w:val="16"/>
          </w:rPr>
          <w:t>Expedition of Bir Maona</w:t>
        </w:r>
      </w:hyperlink>
      <w:r w:rsidR="007F1AF7">
        <w:rPr>
          <w:rFonts w:ascii="Courier New" w:eastAsia="Times New Roman" w:hAnsi="Courier New" w:cs="Courier New"/>
          <w:color w:val="000000"/>
          <w:sz w:val="16"/>
          <w:szCs w:val="16"/>
        </w:rPr>
        <w:t xml:space="preserve">, </w:t>
      </w:r>
      <w:r w:rsidR="007F1AF7" w:rsidRPr="00012B97">
        <w:rPr>
          <w:rFonts w:ascii="Courier New" w:eastAsia="Times New Roman" w:hAnsi="Courier New" w:cs="Courier New"/>
          <w:color w:val="000000"/>
          <w:sz w:val="16"/>
          <w:szCs w:val="16"/>
        </w:rPr>
        <w:t>July 625</w:t>
      </w:r>
      <w:r w:rsidR="007F1AF7" w:rsidRPr="00DF16DD">
        <w:rPr>
          <w:rFonts w:ascii="Courier New" w:eastAsia="Times New Roman" w:hAnsi="Courier New" w:cs="Courier New"/>
          <w:color w:val="000000"/>
          <w:sz w:val="16"/>
          <w:szCs w:val="16"/>
        </w:rPr>
        <w:t> </w:t>
      </w:r>
    </w:p>
    <w:p w14:paraId="673C6809" w14:textId="77777777" w:rsidR="007F1AF7" w:rsidRDefault="00AD2C3B" w:rsidP="00AB5B9E">
      <w:pPr>
        <w:contextualSpacing/>
        <w:rPr>
          <w:rFonts w:ascii="Courier New" w:eastAsia="Times New Roman" w:hAnsi="Courier New" w:cs="Courier New"/>
          <w:color w:val="000000"/>
          <w:spacing w:val="-4"/>
          <w:sz w:val="16"/>
          <w:szCs w:val="16"/>
        </w:rPr>
      </w:pPr>
      <w:hyperlink r:id="rId25" w:tooltip="Invasion of Banu Nadir" w:history="1">
        <w:r w:rsidR="007F1AF7" w:rsidRPr="00BE2C90">
          <w:rPr>
            <w:rFonts w:ascii="Courier New" w:eastAsia="Times New Roman" w:hAnsi="Courier New" w:cs="Courier New"/>
            <w:color w:val="0B0080"/>
            <w:spacing w:val="-4"/>
            <w:sz w:val="16"/>
            <w:szCs w:val="16"/>
          </w:rPr>
          <w:t>Invasion of Banu Nadir</w:t>
        </w:r>
      </w:hyperlink>
      <w:r w:rsidR="007F1AF7" w:rsidRPr="00BE2C90">
        <w:rPr>
          <w:rFonts w:ascii="Courier New" w:eastAsia="Times New Roman" w:hAnsi="Courier New" w:cs="Courier New"/>
          <w:color w:val="000000"/>
          <w:spacing w:val="-4"/>
          <w:sz w:val="16"/>
          <w:szCs w:val="16"/>
        </w:rPr>
        <w:t>, August 625 </w:t>
      </w:r>
    </w:p>
    <w:p w14:paraId="13700AFF" w14:textId="77777777" w:rsidR="007F1AF7" w:rsidRDefault="00AD2C3B" w:rsidP="00AB5B9E">
      <w:pPr>
        <w:contextualSpacing/>
        <w:rPr>
          <w:rFonts w:ascii="Courier New" w:eastAsia="Times New Roman" w:hAnsi="Courier New" w:cs="Courier New"/>
          <w:color w:val="000000"/>
          <w:sz w:val="16"/>
          <w:szCs w:val="16"/>
        </w:rPr>
      </w:pPr>
      <w:hyperlink r:id="rId26" w:tooltip="Expedition of Dhat al-Riqa" w:history="1">
        <w:r w:rsidR="007F1AF7" w:rsidRPr="00DF16DD">
          <w:rPr>
            <w:rFonts w:ascii="Courier New" w:eastAsia="Times New Roman" w:hAnsi="Courier New" w:cs="Courier New"/>
            <w:color w:val="0B0080"/>
            <w:sz w:val="16"/>
            <w:szCs w:val="16"/>
          </w:rPr>
          <w:t>Expedition of Dhat al-Riqa</w:t>
        </w:r>
      </w:hyperlink>
      <w:r w:rsidR="007F1AF7">
        <w:rPr>
          <w:rFonts w:ascii="Courier New" w:eastAsia="Times New Roman" w:hAnsi="Courier New" w:cs="Courier New"/>
          <w:color w:val="000000"/>
          <w:sz w:val="16"/>
          <w:szCs w:val="16"/>
        </w:rPr>
        <w:t xml:space="preserve">, </w:t>
      </w:r>
      <w:r w:rsidR="007F1AF7" w:rsidRPr="00012B97">
        <w:rPr>
          <w:rFonts w:ascii="Courier New" w:eastAsia="Times New Roman" w:hAnsi="Courier New" w:cs="Courier New"/>
          <w:color w:val="000000"/>
          <w:sz w:val="16"/>
          <w:szCs w:val="16"/>
        </w:rPr>
        <w:t>October 625</w:t>
      </w:r>
    </w:p>
    <w:p w14:paraId="59130019" w14:textId="48F7A176" w:rsidR="00225273" w:rsidRDefault="00AD2C3B" w:rsidP="00AB5B9E">
      <w:pPr>
        <w:contextualSpacing/>
        <w:rPr>
          <w:rFonts w:ascii="Courier New" w:eastAsia="Times New Roman" w:hAnsi="Courier New" w:cs="Courier New"/>
          <w:color w:val="000000"/>
          <w:sz w:val="16"/>
          <w:szCs w:val="16"/>
        </w:rPr>
      </w:pPr>
      <w:hyperlink r:id="rId27" w:tooltip="Invasion of Dumatul Jandal" w:history="1">
        <w:r w:rsidR="00225273" w:rsidRPr="00DF16DD">
          <w:rPr>
            <w:rFonts w:ascii="Courier New" w:eastAsia="Times New Roman" w:hAnsi="Courier New" w:cs="Courier New"/>
            <w:color w:val="0B0080"/>
            <w:sz w:val="16"/>
            <w:szCs w:val="16"/>
          </w:rPr>
          <w:t>Invasion of Dumatul Jandal</w:t>
        </w:r>
      </w:hyperlink>
      <w:r w:rsidR="00225273">
        <w:rPr>
          <w:rFonts w:ascii="Courier New" w:eastAsia="Times New Roman" w:hAnsi="Courier New" w:cs="Courier New"/>
          <w:color w:val="000000"/>
          <w:sz w:val="16"/>
          <w:szCs w:val="16"/>
        </w:rPr>
        <w:t xml:space="preserve">, </w:t>
      </w:r>
      <w:r w:rsidR="00225273" w:rsidRPr="00012B97">
        <w:rPr>
          <w:rFonts w:ascii="Courier New" w:eastAsia="Times New Roman" w:hAnsi="Courier New" w:cs="Courier New"/>
          <w:color w:val="000000"/>
          <w:sz w:val="16"/>
          <w:szCs w:val="16"/>
        </w:rPr>
        <w:t>July 626</w:t>
      </w:r>
      <w:r w:rsidR="00225273" w:rsidRPr="00DF16DD">
        <w:rPr>
          <w:rFonts w:ascii="Courier New" w:eastAsia="Times New Roman" w:hAnsi="Courier New" w:cs="Courier New"/>
          <w:color w:val="000000"/>
          <w:sz w:val="16"/>
          <w:szCs w:val="16"/>
        </w:rPr>
        <w:t> </w:t>
      </w:r>
    </w:p>
    <w:p w14:paraId="6D6B8DFF" w14:textId="523365CC" w:rsidR="00225273" w:rsidRDefault="00AD2C3B" w:rsidP="00AB5B9E">
      <w:pPr>
        <w:contextualSpacing/>
        <w:rPr>
          <w:rFonts w:ascii="Courier New" w:eastAsia="Times New Roman" w:hAnsi="Courier New" w:cs="Courier New"/>
          <w:color w:val="000000"/>
          <w:sz w:val="16"/>
          <w:szCs w:val="16"/>
        </w:rPr>
      </w:pPr>
      <w:hyperlink r:id="rId28" w:tooltip="Invasion of Banu Qurayza" w:history="1">
        <w:r w:rsidR="00225273" w:rsidRPr="00DF16DD">
          <w:rPr>
            <w:rFonts w:ascii="Courier New" w:eastAsia="Times New Roman" w:hAnsi="Courier New" w:cs="Courier New"/>
            <w:color w:val="0B0080"/>
            <w:sz w:val="16"/>
            <w:szCs w:val="16"/>
          </w:rPr>
          <w:t>Invasion of Banu Qurayza</w:t>
        </w:r>
      </w:hyperlink>
      <w:r w:rsidR="00225273">
        <w:rPr>
          <w:rFonts w:ascii="Courier New" w:eastAsia="Times New Roman" w:hAnsi="Courier New" w:cs="Courier New"/>
          <w:color w:val="000000"/>
          <w:sz w:val="16"/>
          <w:szCs w:val="16"/>
        </w:rPr>
        <w:t xml:space="preserve">, </w:t>
      </w:r>
      <w:r w:rsidR="00225273" w:rsidRPr="00012B97">
        <w:rPr>
          <w:rFonts w:ascii="Courier New" w:eastAsia="Times New Roman" w:hAnsi="Courier New" w:cs="Courier New"/>
          <w:color w:val="000000"/>
          <w:sz w:val="16"/>
          <w:szCs w:val="16"/>
        </w:rPr>
        <w:t>February–March 627</w:t>
      </w:r>
      <w:r w:rsidR="00225273" w:rsidRPr="00DF16DD">
        <w:rPr>
          <w:rFonts w:ascii="Courier New" w:eastAsia="Times New Roman" w:hAnsi="Courier New" w:cs="Courier New"/>
          <w:color w:val="000000"/>
          <w:sz w:val="16"/>
          <w:szCs w:val="16"/>
        </w:rPr>
        <w:t> </w:t>
      </w:r>
    </w:p>
    <w:p w14:paraId="795834F3" w14:textId="47F45273" w:rsidR="00225273" w:rsidRDefault="00AD2C3B" w:rsidP="00AB5B9E">
      <w:pPr>
        <w:contextualSpacing/>
        <w:rPr>
          <w:rFonts w:ascii="Courier New" w:eastAsia="Times New Roman" w:hAnsi="Courier New" w:cs="Courier New"/>
          <w:color w:val="000000"/>
          <w:sz w:val="16"/>
          <w:szCs w:val="16"/>
        </w:rPr>
      </w:pPr>
      <w:hyperlink r:id="rId29" w:tooltip="Expedition of Muhammad ibn Maslamah" w:history="1">
        <w:r w:rsidR="00225273" w:rsidRPr="00DF16DD">
          <w:rPr>
            <w:rFonts w:ascii="Courier New" w:eastAsia="Times New Roman" w:hAnsi="Courier New" w:cs="Courier New"/>
            <w:color w:val="0B0080"/>
            <w:sz w:val="16"/>
            <w:szCs w:val="16"/>
          </w:rPr>
          <w:t>Expedition of Muhammad ibn Maslamah</w:t>
        </w:r>
      </w:hyperlink>
      <w:r w:rsidR="00225273">
        <w:rPr>
          <w:rFonts w:ascii="Courier New" w:eastAsia="Times New Roman" w:hAnsi="Courier New" w:cs="Courier New"/>
          <w:color w:val="000000"/>
          <w:sz w:val="16"/>
          <w:szCs w:val="16"/>
        </w:rPr>
        <w:t xml:space="preserve">, </w:t>
      </w:r>
      <w:r w:rsidR="00225273" w:rsidRPr="00012B97">
        <w:rPr>
          <w:rFonts w:ascii="Courier New" w:eastAsia="Times New Roman" w:hAnsi="Courier New" w:cs="Courier New"/>
          <w:color w:val="000000"/>
          <w:sz w:val="16"/>
          <w:szCs w:val="16"/>
        </w:rPr>
        <w:t>June 627</w:t>
      </w:r>
      <w:r w:rsidR="00225273" w:rsidRPr="00DF16DD">
        <w:rPr>
          <w:rFonts w:ascii="Courier New" w:eastAsia="Times New Roman" w:hAnsi="Courier New" w:cs="Courier New"/>
          <w:color w:val="000000"/>
          <w:sz w:val="16"/>
          <w:szCs w:val="16"/>
        </w:rPr>
        <w:t> </w:t>
      </w:r>
    </w:p>
    <w:p w14:paraId="77634336" w14:textId="361666E1" w:rsidR="00225273" w:rsidRDefault="00AD2C3B" w:rsidP="00AB5B9E">
      <w:pPr>
        <w:contextualSpacing/>
        <w:rPr>
          <w:rFonts w:ascii="Courier New" w:eastAsia="Times New Roman" w:hAnsi="Courier New" w:cs="Courier New"/>
          <w:color w:val="000000"/>
          <w:sz w:val="16"/>
          <w:szCs w:val="16"/>
        </w:rPr>
      </w:pPr>
      <w:hyperlink r:id="rId30" w:tooltip="Expedition of Ukasha bin Al-Mihsan" w:history="1">
        <w:r w:rsidR="00225273" w:rsidRPr="00350E0E">
          <w:rPr>
            <w:rFonts w:ascii="Courier New" w:eastAsia="Times New Roman" w:hAnsi="Courier New" w:cs="Courier New"/>
            <w:color w:val="0B0080"/>
            <w:spacing w:val="-8"/>
            <w:sz w:val="16"/>
            <w:szCs w:val="16"/>
          </w:rPr>
          <w:t>Expedition of Ukasha bin Al-Mihsan</w:t>
        </w:r>
      </w:hyperlink>
      <w:r w:rsidR="00225273" w:rsidRPr="00350E0E">
        <w:rPr>
          <w:rFonts w:ascii="Courier New" w:eastAsia="Times New Roman" w:hAnsi="Courier New" w:cs="Courier New"/>
          <w:color w:val="000000"/>
          <w:spacing w:val="-8"/>
          <w:sz w:val="16"/>
          <w:szCs w:val="16"/>
        </w:rPr>
        <w:t>, 627 </w:t>
      </w:r>
    </w:p>
    <w:p w14:paraId="4C62976D" w14:textId="1A8AC894" w:rsidR="007F1AF7" w:rsidRDefault="00AD2C3B" w:rsidP="00AB5B9E">
      <w:pPr>
        <w:contextualSpacing/>
        <w:rPr>
          <w:rFonts w:ascii="Courier New" w:eastAsia="Times New Roman" w:hAnsi="Courier New" w:cs="Courier New"/>
          <w:color w:val="000000"/>
          <w:sz w:val="16"/>
          <w:szCs w:val="16"/>
        </w:rPr>
      </w:pPr>
      <w:hyperlink r:id="rId31" w:tooltip="First Raid on Banu Thalabah" w:history="1">
        <w:r w:rsidR="00225273" w:rsidRPr="00DF16DD">
          <w:rPr>
            <w:rFonts w:ascii="Courier New" w:eastAsia="Times New Roman" w:hAnsi="Courier New" w:cs="Courier New"/>
            <w:color w:val="0B0080"/>
            <w:sz w:val="16"/>
            <w:szCs w:val="16"/>
          </w:rPr>
          <w:t>First Raid on Banu Thalabah</w:t>
        </w:r>
      </w:hyperlink>
      <w:r w:rsidR="00225273">
        <w:rPr>
          <w:rFonts w:ascii="Courier New" w:eastAsia="Times New Roman" w:hAnsi="Courier New" w:cs="Courier New"/>
          <w:color w:val="000000"/>
          <w:sz w:val="16"/>
          <w:szCs w:val="16"/>
        </w:rPr>
        <w:t xml:space="preserve">, </w:t>
      </w:r>
      <w:r w:rsidR="00225273" w:rsidRPr="00012B97">
        <w:rPr>
          <w:rFonts w:ascii="Courier New" w:eastAsia="Times New Roman" w:hAnsi="Courier New" w:cs="Courier New"/>
          <w:color w:val="000000"/>
          <w:sz w:val="16"/>
          <w:szCs w:val="16"/>
        </w:rPr>
        <w:t>August 627</w:t>
      </w:r>
    </w:p>
    <w:p w14:paraId="782E5058" w14:textId="23CD3D1A" w:rsidR="00225273" w:rsidRDefault="00AD2C3B" w:rsidP="00AB5B9E">
      <w:pPr>
        <w:contextualSpacing/>
        <w:rPr>
          <w:rFonts w:ascii="Courier New" w:eastAsia="Times New Roman" w:hAnsi="Courier New" w:cs="Courier New"/>
          <w:color w:val="000000"/>
          <w:sz w:val="16"/>
          <w:szCs w:val="16"/>
        </w:rPr>
      </w:pPr>
      <w:hyperlink r:id="rId32" w:tooltip="Second Raid on Banu Thalabah" w:history="1">
        <w:r w:rsidR="00225273" w:rsidRPr="006002D4">
          <w:rPr>
            <w:rFonts w:ascii="Courier New" w:eastAsia="Times New Roman" w:hAnsi="Courier New" w:cs="Courier New"/>
            <w:color w:val="0B0080"/>
            <w:spacing w:val="-8"/>
            <w:sz w:val="16"/>
            <w:szCs w:val="16"/>
          </w:rPr>
          <w:t>Second Raid on Banu Thalabah</w:t>
        </w:r>
      </w:hyperlink>
      <w:r w:rsidR="00225273" w:rsidRPr="006002D4">
        <w:rPr>
          <w:rFonts w:ascii="Courier New" w:eastAsia="Times New Roman" w:hAnsi="Courier New" w:cs="Courier New"/>
          <w:color w:val="000000"/>
          <w:spacing w:val="-8"/>
          <w:sz w:val="16"/>
          <w:szCs w:val="16"/>
        </w:rPr>
        <w:t>, August 627</w:t>
      </w:r>
    </w:p>
    <w:p w14:paraId="593D972D" w14:textId="04A16C09" w:rsidR="00225273" w:rsidRDefault="00AD2C3B" w:rsidP="00AB5B9E">
      <w:pPr>
        <w:contextualSpacing/>
        <w:rPr>
          <w:rFonts w:ascii="Courier New" w:eastAsia="Times New Roman" w:hAnsi="Courier New" w:cs="Courier New"/>
          <w:color w:val="000000"/>
          <w:sz w:val="16"/>
          <w:szCs w:val="16"/>
        </w:rPr>
      </w:pPr>
      <w:hyperlink r:id="rId33" w:tooltip="Invasion of Banu Lahyan" w:history="1">
        <w:r w:rsidR="00225273" w:rsidRPr="00DF16DD">
          <w:rPr>
            <w:rFonts w:ascii="Courier New" w:eastAsia="Times New Roman" w:hAnsi="Courier New" w:cs="Courier New"/>
            <w:color w:val="0B0080"/>
            <w:sz w:val="16"/>
            <w:szCs w:val="16"/>
          </w:rPr>
          <w:t>Invasion of Banu Lahyan</w:t>
        </w:r>
      </w:hyperlink>
      <w:r w:rsidR="00225273">
        <w:rPr>
          <w:rFonts w:ascii="Courier New" w:eastAsia="Times New Roman" w:hAnsi="Courier New" w:cs="Courier New"/>
          <w:color w:val="000000"/>
          <w:sz w:val="16"/>
          <w:szCs w:val="16"/>
        </w:rPr>
        <w:t xml:space="preserve">, </w:t>
      </w:r>
      <w:r w:rsidR="00225273" w:rsidRPr="00012B97">
        <w:rPr>
          <w:rFonts w:ascii="Courier New" w:eastAsia="Times New Roman" w:hAnsi="Courier New" w:cs="Courier New"/>
          <w:color w:val="000000"/>
          <w:sz w:val="16"/>
          <w:szCs w:val="16"/>
        </w:rPr>
        <w:t>September 627</w:t>
      </w:r>
    </w:p>
    <w:p w14:paraId="2ADD8924" w14:textId="4AD03B1E" w:rsidR="00225273" w:rsidRDefault="00AD2C3B" w:rsidP="00AB5B9E">
      <w:pPr>
        <w:contextualSpacing/>
        <w:rPr>
          <w:rFonts w:ascii="Courier New" w:hAnsi="Courier New" w:cs="Courier New"/>
          <w:color w:val="000000"/>
          <w:sz w:val="16"/>
          <w:szCs w:val="16"/>
        </w:rPr>
      </w:pPr>
      <w:hyperlink r:id="rId34" w:tooltip="Raid on al-Ghabah" w:history="1">
        <w:r w:rsidR="00225273" w:rsidRPr="00DF16DD">
          <w:rPr>
            <w:rFonts w:ascii="Courier New" w:eastAsia="Times New Roman" w:hAnsi="Courier New" w:cs="Courier New"/>
            <w:color w:val="0B0080"/>
            <w:sz w:val="16"/>
            <w:szCs w:val="16"/>
          </w:rPr>
          <w:t>Raid on al-Ghabah</w:t>
        </w:r>
      </w:hyperlink>
      <w:r w:rsidR="00225273">
        <w:rPr>
          <w:rFonts w:ascii="Courier New" w:eastAsia="Times New Roman" w:hAnsi="Courier New" w:cs="Courier New"/>
          <w:color w:val="000000"/>
          <w:sz w:val="16"/>
          <w:szCs w:val="16"/>
        </w:rPr>
        <w:t xml:space="preserve">, </w:t>
      </w:r>
      <w:r w:rsidR="00225273" w:rsidRPr="00012B97">
        <w:rPr>
          <w:rFonts w:ascii="Courier New" w:hAnsi="Courier New" w:cs="Courier New"/>
          <w:color w:val="000000"/>
          <w:sz w:val="16"/>
          <w:szCs w:val="16"/>
        </w:rPr>
        <w:t>627</w:t>
      </w:r>
    </w:p>
    <w:p w14:paraId="113B6FBB" w14:textId="303A1913" w:rsidR="00225273" w:rsidRDefault="00AD2C3B" w:rsidP="00AB5B9E">
      <w:pPr>
        <w:contextualSpacing/>
        <w:rPr>
          <w:rFonts w:ascii="Courier New" w:eastAsia="Times New Roman" w:hAnsi="Courier New" w:cs="Courier New"/>
          <w:color w:val="000000"/>
          <w:sz w:val="16"/>
          <w:szCs w:val="16"/>
        </w:rPr>
      </w:pPr>
      <w:hyperlink r:id="rId35" w:tooltip="Expedition of Dhu Qarad" w:history="1">
        <w:r w:rsidR="00225273" w:rsidRPr="00DF16DD">
          <w:rPr>
            <w:rFonts w:ascii="Courier New" w:eastAsia="Times New Roman" w:hAnsi="Courier New" w:cs="Courier New"/>
            <w:color w:val="0B0080"/>
            <w:sz w:val="16"/>
            <w:szCs w:val="16"/>
          </w:rPr>
          <w:t>Expedition of Dhu Qarad</w:t>
        </w:r>
      </w:hyperlink>
      <w:r w:rsidR="00225273">
        <w:rPr>
          <w:rFonts w:ascii="Courier New" w:eastAsia="Times New Roman" w:hAnsi="Courier New" w:cs="Courier New"/>
          <w:color w:val="000000"/>
          <w:sz w:val="16"/>
          <w:szCs w:val="16"/>
        </w:rPr>
        <w:t xml:space="preserve">, </w:t>
      </w:r>
      <w:r w:rsidR="00225273" w:rsidRPr="00012B97">
        <w:rPr>
          <w:rFonts w:ascii="Courier New" w:eastAsia="Times New Roman" w:hAnsi="Courier New" w:cs="Courier New"/>
          <w:color w:val="000000"/>
          <w:sz w:val="16"/>
          <w:szCs w:val="16"/>
        </w:rPr>
        <w:t>September 627</w:t>
      </w:r>
    </w:p>
    <w:p w14:paraId="0816B967" w14:textId="6AD3689A" w:rsidR="00225273" w:rsidRDefault="00AD2C3B" w:rsidP="00AB5B9E">
      <w:pPr>
        <w:contextualSpacing/>
        <w:rPr>
          <w:rFonts w:ascii="Courier New" w:eastAsia="Times New Roman" w:hAnsi="Courier New" w:cs="Courier New"/>
          <w:color w:val="000000"/>
          <w:sz w:val="16"/>
          <w:szCs w:val="16"/>
        </w:rPr>
      </w:pPr>
      <w:hyperlink r:id="rId36" w:tooltip="Expedition of Zaid ibn Haritha (Al-Jumum)" w:history="1">
        <w:r w:rsidR="00225273" w:rsidRPr="00DF16DD">
          <w:rPr>
            <w:rFonts w:ascii="Courier New" w:eastAsia="Times New Roman" w:hAnsi="Courier New" w:cs="Courier New"/>
            <w:color w:val="0B0080"/>
            <w:sz w:val="16"/>
            <w:szCs w:val="16"/>
          </w:rPr>
          <w:t>Expedition of Zaid ibn Haritha (Al-Jumum)</w:t>
        </w:r>
      </w:hyperlink>
      <w:r w:rsidR="00225273">
        <w:rPr>
          <w:rFonts w:ascii="Courier New" w:eastAsia="Times New Roman" w:hAnsi="Courier New" w:cs="Courier New"/>
          <w:color w:val="000000"/>
          <w:sz w:val="16"/>
          <w:szCs w:val="16"/>
        </w:rPr>
        <w:t xml:space="preserve">, </w:t>
      </w:r>
      <w:r w:rsidR="00225273" w:rsidRPr="00012B97">
        <w:rPr>
          <w:rFonts w:ascii="Courier New" w:eastAsia="Times New Roman" w:hAnsi="Courier New" w:cs="Courier New"/>
          <w:color w:val="000000"/>
          <w:sz w:val="16"/>
          <w:szCs w:val="16"/>
        </w:rPr>
        <w:t>627</w:t>
      </w:r>
      <w:r w:rsidR="00225273" w:rsidRPr="00DF16DD">
        <w:rPr>
          <w:rFonts w:ascii="Courier New" w:eastAsia="Times New Roman" w:hAnsi="Courier New" w:cs="Courier New"/>
          <w:color w:val="000000"/>
          <w:sz w:val="16"/>
          <w:szCs w:val="16"/>
        </w:rPr>
        <w:t> </w:t>
      </w:r>
    </w:p>
    <w:p w14:paraId="6E971858" w14:textId="358DE793" w:rsidR="00225273" w:rsidRDefault="00AD2C3B" w:rsidP="00AB5B9E">
      <w:pPr>
        <w:contextualSpacing/>
        <w:rPr>
          <w:rFonts w:ascii="Courier New" w:eastAsia="Times New Roman" w:hAnsi="Courier New" w:cs="Courier New"/>
          <w:color w:val="000000"/>
          <w:sz w:val="16"/>
          <w:szCs w:val="16"/>
        </w:rPr>
      </w:pPr>
      <w:hyperlink r:id="rId37" w:tooltip="Expedition of Zaid ibn Haritha (Al-Is)" w:history="1">
        <w:r w:rsidR="00225273" w:rsidRPr="00DF16DD">
          <w:rPr>
            <w:rFonts w:ascii="Courier New" w:eastAsia="Times New Roman" w:hAnsi="Courier New" w:cs="Courier New"/>
            <w:color w:val="0B0080"/>
            <w:sz w:val="16"/>
            <w:szCs w:val="16"/>
          </w:rPr>
          <w:t>Expedition of Zaid ibn Haritha (Al-Is)</w:t>
        </w:r>
      </w:hyperlink>
      <w:r w:rsidR="00225273">
        <w:rPr>
          <w:rFonts w:ascii="Courier New" w:eastAsia="Times New Roman" w:hAnsi="Courier New" w:cs="Courier New"/>
          <w:color w:val="000000"/>
          <w:sz w:val="16"/>
          <w:szCs w:val="16"/>
        </w:rPr>
        <w:t xml:space="preserve">, </w:t>
      </w:r>
      <w:r w:rsidR="00225273" w:rsidRPr="00012B97">
        <w:rPr>
          <w:rFonts w:ascii="Courier New" w:eastAsia="Times New Roman" w:hAnsi="Courier New" w:cs="Courier New"/>
          <w:color w:val="000000"/>
          <w:sz w:val="16"/>
          <w:szCs w:val="16"/>
        </w:rPr>
        <w:t>September 627</w:t>
      </w:r>
    </w:p>
    <w:p w14:paraId="6592F5DB" w14:textId="51EEB64A" w:rsidR="00225273" w:rsidRDefault="00AD2C3B" w:rsidP="00AB5B9E">
      <w:pPr>
        <w:contextualSpacing/>
        <w:rPr>
          <w:rFonts w:ascii="Courier New" w:eastAsia="Times New Roman" w:hAnsi="Courier New" w:cs="Courier New"/>
          <w:color w:val="000000"/>
          <w:sz w:val="16"/>
          <w:szCs w:val="16"/>
        </w:rPr>
      </w:pPr>
      <w:hyperlink r:id="rId38" w:tooltip="Third Raid on Banu Thalabah" w:history="1">
        <w:r w:rsidR="00225273" w:rsidRPr="00DF16DD">
          <w:rPr>
            <w:rFonts w:ascii="Courier New" w:eastAsia="Times New Roman" w:hAnsi="Courier New" w:cs="Courier New"/>
            <w:color w:val="0B0080"/>
            <w:sz w:val="16"/>
            <w:szCs w:val="16"/>
          </w:rPr>
          <w:t>Third Raid on Banu Thalabah</w:t>
        </w:r>
      </w:hyperlink>
      <w:r w:rsidR="00225273">
        <w:rPr>
          <w:rFonts w:ascii="Courier New" w:eastAsia="Times New Roman" w:hAnsi="Courier New" w:cs="Courier New"/>
          <w:color w:val="000000"/>
          <w:sz w:val="16"/>
          <w:szCs w:val="16"/>
        </w:rPr>
        <w:t xml:space="preserve">,  </w:t>
      </w:r>
      <w:r w:rsidR="00225273" w:rsidRPr="00012B97">
        <w:rPr>
          <w:rFonts w:ascii="Courier New" w:eastAsia="Times New Roman" w:hAnsi="Courier New" w:cs="Courier New"/>
          <w:color w:val="000000"/>
          <w:sz w:val="16"/>
          <w:szCs w:val="16"/>
        </w:rPr>
        <w:t>627</w:t>
      </w:r>
      <w:r w:rsidR="00225273" w:rsidRPr="00DF16DD">
        <w:rPr>
          <w:rFonts w:ascii="Courier New" w:eastAsia="Times New Roman" w:hAnsi="Courier New" w:cs="Courier New"/>
          <w:color w:val="000000"/>
          <w:sz w:val="16"/>
          <w:szCs w:val="16"/>
        </w:rPr>
        <w:t> </w:t>
      </w:r>
    </w:p>
    <w:p w14:paraId="65FAF728" w14:textId="1E415625" w:rsidR="00225273" w:rsidRDefault="00AD2C3B" w:rsidP="00AB5B9E">
      <w:pPr>
        <w:contextualSpacing/>
        <w:rPr>
          <w:rFonts w:ascii="Courier New" w:eastAsia="Times New Roman" w:hAnsi="Courier New" w:cs="Courier New"/>
          <w:color w:val="000000"/>
          <w:sz w:val="16"/>
          <w:szCs w:val="16"/>
        </w:rPr>
      </w:pPr>
      <w:hyperlink r:id="rId39" w:tooltip="Expedition of Zaid ibn Haritha (Hisma)" w:history="1">
        <w:r w:rsidR="00225273" w:rsidRPr="00DF16DD">
          <w:rPr>
            <w:rFonts w:ascii="Courier New" w:eastAsia="Times New Roman" w:hAnsi="Courier New" w:cs="Courier New"/>
            <w:color w:val="0B0080"/>
            <w:sz w:val="16"/>
            <w:szCs w:val="16"/>
          </w:rPr>
          <w:t>Expedition of Zaid ibn Haritha (Hisma)</w:t>
        </w:r>
      </w:hyperlink>
      <w:r w:rsidR="00225273">
        <w:rPr>
          <w:rFonts w:ascii="Courier New" w:eastAsia="Times New Roman" w:hAnsi="Courier New" w:cs="Courier New"/>
          <w:color w:val="000000"/>
          <w:sz w:val="16"/>
          <w:szCs w:val="16"/>
        </w:rPr>
        <w:t>, October 628</w:t>
      </w:r>
    </w:p>
    <w:p w14:paraId="4DCED4D6" w14:textId="12C803AA" w:rsidR="00225273" w:rsidRDefault="00AD2C3B" w:rsidP="00AB5B9E">
      <w:pPr>
        <w:contextualSpacing/>
        <w:rPr>
          <w:rFonts w:ascii="Courier New" w:hAnsi="Courier New" w:cs="Courier New"/>
          <w:sz w:val="16"/>
          <w:szCs w:val="16"/>
        </w:rPr>
      </w:pPr>
      <w:hyperlink r:id="rId40" w:tooltip="Expedition of Zaid ibn Haritha (Wadi al-Qura)" w:history="1">
        <w:r w:rsidR="00225273" w:rsidRPr="006002D4">
          <w:rPr>
            <w:rFonts w:ascii="Courier New" w:eastAsia="Times New Roman" w:hAnsi="Courier New" w:cs="Courier New"/>
            <w:color w:val="0B0080"/>
            <w:sz w:val="16"/>
            <w:szCs w:val="16"/>
          </w:rPr>
          <w:t>Expedition of Zaid ibn Haritha (Wadi al-Qura)</w:t>
        </w:r>
      </w:hyperlink>
      <w:r w:rsidR="00225273" w:rsidRPr="006002D4">
        <w:rPr>
          <w:rFonts w:ascii="Courier New" w:eastAsia="Times New Roman" w:hAnsi="Courier New" w:cs="Courier New"/>
          <w:color w:val="000000"/>
          <w:sz w:val="16"/>
          <w:szCs w:val="16"/>
        </w:rPr>
        <w:t>, December 627</w:t>
      </w:r>
    </w:p>
    <w:p w14:paraId="3812F866" w14:textId="0224A732" w:rsidR="00225273" w:rsidRDefault="00AD2C3B" w:rsidP="00AB5B9E">
      <w:pPr>
        <w:contextualSpacing/>
        <w:rPr>
          <w:rFonts w:ascii="Courier New" w:eastAsia="Times New Roman" w:hAnsi="Courier New" w:cs="Courier New"/>
          <w:color w:val="000000"/>
          <w:sz w:val="16"/>
          <w:szCs w:val="16"/>
        </w:rPr>
      </w:pPr>
      <w:hyperlink r:id="rId41" w:tooltip="Invasion of Banu Mustaliq" w:history="1">
        <w:r w:rsidR="00225273" w:rsidRPr="006002D4">
          <w:rPr>
            <w:rFonts w:ascii="Courier New" w:eastAsia="Times New Roman" w:hAnsi="Courier New" w:cs="Courier New"/>
            <w:color w:val="0B0080"/>
            <w:sz w:val="16"/>
            <w:szCs w:val="16"/>
          </w:rPr>
          <w:t>Invasion of Banu Mustaliq</w:t>
        </w:r>
      </w:hyperlink>
      <w:r w:rsidR="00225273" w:rsidRPr="006002D4">
        <w:rPr>
          <w:rFonts w:ascii="Courier New" w:eastAsia="Times New Roman" w:hAnsi="Courier New" w:cs="Courier New"/>
          <w:color w:val="000000"/>
          <w:sz w:val="16"/>
          <w:szCs w:val="16"/>
        </w:rPr>
        <w:t>, December 627</w:t>
      </w:r>
    </w:p>
    <w:p w14:paraId="333AD3A1" w14:textId="72D58BF8" w:rsidR="00483057" w:rsidRDefault="00AD2C3B" w:rsidP="00AB5B9E">
      <w:pPr>
        <w:contextualSpacing/>
        <w:rPr>
          <w:rFonts w:ascii="Courier New" w:hAnsi="Courier New" w:cs="Courier New"/>
          <w:sz w:val="16"/>
          <w:szCs w:val="16"/>
        </w:rPr>
      </w:pPr>
      <w:hyperlink r:id="rId42" w:tooltip="Expedition of Abdur Rahman bin Auf" w:history="1">
        <w:r w:rsidR="00483057" w:rsidRPr="006002D4">
          <w:rPr>
            <w:rFonts w:ascii="Courier New" w:eastAsia="Times New Roman" w:hAnsi="Courier New" w:cs="Courier New"/>
            <w:color w:val="0B0080"/>
            <w:sz w:val="16"/>
            <w:szCs w:val="16"/>
          </w:rPr>
          <w:t>Expedition of Abdur Rahman bin Auf</w:t>
        </w:r>
      </w:hyperlink>
      <w:r w:rsidR="00483057" w:rsidRPr="006002D4">
        <w:rPr>
          <w:rFonts w:ascii="Courier New" w:eastAsia="Times New Roman" w:hAnsi="Courier New" w:cs="Courier New"/>
          <w:color w:val="000000"/>
          <w:sz w:val="16"/>
          <w:szCs w:val="16"/>
        </w:rPr>
        <w:t>, December 627</w:t>
      </w:r>
    </w:p>
    <w:p w14:paraId="7D5812AD" w14:textId="36EEF4CC" w:rsidR="00AB5B9E" w:rsidRDefault="00AD2C3B" w:rsidP="00AB5B9E">
      <w:pPr>
        <w:rPr>
          <w:rFonts w:ascii="Courier New" w:eastAsia="Times New Roman" w:hAnsi="Courier New" w:cs="Courier New"/>
          <w:color w:val="000000"/>
          <w:sz w:val="16"/>
          <w:szCs w:val="16"/>
        </w:rPr>
      </w:pPr>
      <w:hyperlink r:id="rId43" w:tooltip="Expedition of Fidak" w:history="1">
        <w:r w:rsidR="00483057" w:rsidRPr="006002D4">
          <w:rPr>
            <w:rFonts w:ascii="Courier New" w:eastAsia="Times New Roman" w:hAnsi="Courier New" w:cs="Courier New"/>
            <w:color w:val="0B0080"/>
            <w:sz w:val="16"/>
            <w:szCs w:val="16"/>
          </w:rPr>
          <w:t>Expedition of Fidak</w:t>
        </w:r>
      </w:hyperlink>
      <w:r w:rsidR="00483057" w:rsidRPr="006002D4">
        <w:rPr>
          <w:rFonts w:ascii="Courier New" w:eastAsia="Times New Roman" w:hAnsi="Courier New" w:cs="Courier New"/>
          <w:color w:val="000000"/>
          <w:sz w:val="16"/>
          <w:szCs w:val="16"/>
        </w:rPr>
        <w:t>, 627 </w:t>
      </w:r>
    </w:p>
    <w:p w14:paraId="3A9791CA" w14:textId="63C0C1F4" w:rsidR="00483057" w:rsidRDefault="00AD2C3B" w:rsidP="00AB5B9E">
      <w:pPr>
        <w:rPr>
          <w:rFonts w:ascii="Courier New" w:eastAsia="Times New Roman" w:hAnsi="Courier New" w:cs="Courier New"/>
          <w:color w:val="000000"/>
          <w:sz w:val="16"/>
          <w:szCs w:val="16"/>
        </w:rPr>
      </w:pPr>
      <w:hyperlink r:id="rId44" w:tooltip="Second Expedition of Wadi al-Qura" w:history="1">
        <w:r w:rsidR="00483057" w:rsidRPr="006002D4">
          <w:rPr>
            <w:rFonts w:ascii="Courier New" w:eastAsia="Times New Roman" w:hAnsi="Courier New" w:cs="Courier New"/>
            <w:color w:val="0B0080"/>
            <w:sz w:val="16"/>
            <w:szCs w:val="16"/>
          </w:rPr>
          <w:t>Second Expedition of Wadi al-Qura</w:t>
        </w:r>
      </w:hyperlink>
      <w:r w:rsidR="00483057" w:rsidRPr="006002D4">
        <w:rPr>
          <w:rFonts w:ascii="Courier New" w:eastAsia="Times New Roman" w:hAnsi="Courier New" w:cs="Courier New"/>
          <w:color w:val="000000"/>
          <w:sz w:val="16"/>
          <w:szCs w:val="16"/>
        </w:rPr>
        <w:t>, January 628 </w:t>
      </w:r>
    </w:p>
    <w:p w14:paraId="08321532" w14:textId="1272B6C2" w:rsidR="00483057" w:rsidRDefault="00AD2C3B" w:rsidP="00AB5B9E">
      <w:pPr>
        <w:rPr>
          <w:rFonts w:ascii="Courier New" w:eastAsia="Times New Roman" w:hAnsi="Courier New" w:cs="Courier New"/>
          <w:color w:val="000000"/>
          <w:sz w:val="16"/>
          <w:szCs w:val="16"/>
        </w:rPr>
      </w:pPr>
      <w:hyperlink r:id="rId45" w:tooltip="Expedition of Kurz bin Jabir Al-Fihri" w:history="1">
        <w:r w:rsidR="00483057" w:rsidRPr="006002D4">
          <w:rPr>
            <w:rFonts w:ascii="Courier New" w:eastAsia="Times New Roman" w:hAnsi="Courier New" w:cs="Courier New"/>
            <w:color w:val="0B0080"/>
            <w:sz w:val="16"/>
            <w:szCs w:val="16"/>
          </w:rPr>
          <w:t>Expedition of Kurz bin Jabir Al-Fihri</w:t>
        </w:r>
      </w:hyperlink>
      <w:r w:rsidR="00483057" w:rsidRPr="006002D4">
        <w:rPr>
          <w:rFonts w:ascii="Courier New" w:eastAsia="Times New Roman" w:hAnsi="Courier New" w:cs="Courier New"/>
          <w:color w:val="000000"/>
          <w:sz w:val="16"/>
          <w:szCs w:val="16"/>
        </w:rPr>
        <w:t>, February 628 </w:t>
      </w:r>
    </w:p>
    <w:p w14:paraId="55D9F376" w14:textId="435AD11A" w:rsidR="00483057" w:rsidRDefault="00AD2C3B" w:rsidP="00AB5B9E">
      <w:pPr>
        <w:rPr>
          <w:rFonts w:ascii="Courier New" w:eastAsia="Times New Roman" w:hAnsi="Courier New" w:cs="Courier New"/>
          <w:color w:val="000000"/>
          <w:sz w:val="16"/>
          <w:szCs w:val="16"/>
        </w:rPr>
      </w:pPr>
      <w:hyperlink r:id="rId46" w:tooltip="Expedition of Abdullah ibn Rawaha" w:history="1">
        <w:r w:rsidR="00483057" w:rsidRPr="006002D4">
          <w:rPr>
            <w:rFonts w:ascii="Courier New" w:eastAsia="Times New Roman" w:hAnsi="Courier New" w:cs="Courier New"/>
            <w:color w:val="0B0080"/>
            <w:sz w:val="16"/>
            <w:szCs w:val="16"/>
          </w:rPr>
          <w:t>Expedition of Abdullah ibn Rawaha</w:t>
        </w:r>
      </w:hyperlink>
      <w:r w:rsidR="00483057" w:rsidRPr="006002D4">
        <w:rPr>
          <w:rFonts w:ascii="Courier New" w:eastAsia="Times New Roman" w:hAnsi="Courier New" w:cs="Courier New"/>
          <w:color w:val="000000"/>
          <w:sz w:val="16"/>
          <w:szCs w:val="16"/>
        </w:rPr>
        <w:t>, February 628 </w:t>
      </w:r>
    </w:p>
    <w:p w14:paraId="0E14B91A" w14:textId="3C9C85CA" w:rsidR="00483057" w:rsidRDefault="00AD2C3B" w:rsidP="00AB5B9E">
      <w:pPr>
        <w:rPr>
          <w:rFonts w:ascii="Courier New" w:eastAsia="Times New Roman" w:hAnsi="Courier New" w:cs="Courier New"/>
          <w:color w:val="000000"/>
          <w:sz w:val="16"/>
          <w:szCs w:val="16"/>
        </w:rPr>
      </w:pPr>
      <w:hyperlink r:id="rId47" w:tooltip="Conquest of Fidak" w:history="1">
        <w:r w:rsidR="00483057" w:rsidRPr="007503A4">
          <w:rPr>
            <w:rFonts w:ascii="Courier New" w:eastAsia="Times New Roman" w:hAnsi="Courier New" w:cs="Courier New"/>
            <w:b/>
            <w:sz w:val="16"/>
            <w:szCs w:val="16"/>
          </w:rPr>
          <w:t>Conquest of Fidak</w:t>
        </w:r>
      </w:hyperlink>
      <w:r w:rsidR="00483057" w:rsidRPr="007503A4">
        <w:rPr>
          <w:rFonts w:ascii="Courier New" w:eastAsia="Times New Roman" w:hAnsi="Courier New" w:cs="Courier New"/>
          <w:b/>
          <w:sz w:val="16"/>
          <w:szCs w:val="16"/>
        </w:rPr>
        <w:t>, May 628 </w:t>
      </w:r>
    </w:p>
    <w:p w14:paraId="4C0DC814" w14:textId="2F3EA628" w:rsidR="00483057" w:rsidRDefault="00AD2C3B" w:rsidP="00AB5B9E">
      <w:pPr>
        <w:rPr>
          <w:rFonts w:ascii="Courier New" w:eastAsia="Times New Roman" w:hAnsi="Courier New" w:cs="Courier New"/>
          <w:b/>
          <w:sz w:val="16"/>
          <w:szCs w:val="16"/>
        </w:rPr>
      </w:pPr>
      <w:hyperlink r:id="rId48" w:tooltip="Battle of Khaybar" w:history="1">
        <w:r w:rsidR="00483057" w:rsidRPr="007503A4">
          <w:rPr>
            <w:rFonts w:ascii="Courier New" w:eastAsia="Times New Roman" w:hAnsi="Courier New" w:cs="Courier New"/>
            <w:b/>
            <w:bCs/>
            <w:sz w:val="16"/>
            <w:szCs w:val="16"/>
          </w:rPr>
          <w:t>Battle of Khaybar</w:t>
        </w:r>
      </w:hyperlink>
      <w:r w:rsidR="00483057" w:rsidRPr="007503A4">
        <w:rPr>
          <w:rFonts w:ascii="Courier New" w:eastAsia="Times New Roman" w:hAnsi="Courier New" w:cs="Courier New"/>
          <w:b/>
          <w:bCs/>
          <w:sz w:val="16"/>
          <w:szCs w:val="16"/>
        </w:rPr>
        <w:t xml:space="preserve">, </w:t>
      </w:r>
      <w:r w:rsidR="00483057" w:rsidRPr="007503A4">
        <w:rPr>
          <w:rFonts w:ascii="Courier New" w:eastAsia="Times New Roman" w:hAnsi="Courier New" w:cs="Courier New"/>
          <w:b/>
          <w:sz w:val="16"/>
          <w:szCs w:val="16"/>
        </w:rPr>
        <w:t>May/June 628</w:t>
      </w:r>
    </w:p>
    <w:p w14:paraId="117913CB" w14:textId="0179D80D" w:rsidR="00483057" w:rsidRDefault="00AD2C3B" w:rsidP="00AB5B9E">
      <w:pPr>
        <w:rPr>
          <w:rFonts w:ascii="Courier New" w:eastAsia="Times New Roman" w:hAnsi="Courier New" w:cs="Courier New"/>
          <w:b/>
          <w:sz w:val="16"/>
          <w:szCs w:val="16"/>
        </w:rPr>
      </w:pPr>
      <w:hyperlink r:id="rId49" w:tooltip="Third Expedition of Wadi al Qura" w:history="1">
        <w:r w:rsidR="00483057" w:rsidRPr="007503A4">
          <w:rPr>
            <w:rFonts w:ascii="Courier New" w:eastAsia="Times New Roman" w:hAnsi="Courier New" w:cs="Courier New"/>
            <w:b/>
            <w:sz w:val="16"/>
            <w:szCs w:val="16"/>
          </w:rPr>
          <w:t>Third Expedition of Wadi al Qura</w:t>
        </w:r>
      </w:hyperlink>
      <w:r w:rsidR="00483057" w:rsidRPr="007503A4">
        <w:rPr>
          <w:rFonts w:ascii="Courier New" w:eastAsia="Times New Roman" w:hAnsi="Courier New" w:cs="Courier New"/>
          <w:b/>
          <w:sz w:val="16"/>
          <w:szCs w:val="16"/>
        </w:rPr>
        <w:t>, May 628 </w:t>
      </w:r>
    </w:p>
    <w:p w14:paraId="3A62216C" w14:textId="13D28A4C" w:rsidR="00483057" w:rsidRDefault="00AD2C3B" w:rsidP="00AB5B9E">
      <w:pPr>
        <w:rPr>
          <w:rFonts w:ascii="Courier New" w:eastAsia="Times New Roman" w:hAnsi="Courier New" w:cs="Courier New"/>
          <w:color w:val="000000"/>
          <w:sz w:val="16"/>
          <w:szCs w:val="16"/>
        </w:rPr>
      </w:pPr>
      <w:hyperlink r:id="rId50" w:tooltip="Expedition of Umar ibn al-Khatab" w:history="1">
        <w:r w:rsidR="00483057" w:rsidRPr="006002D4">
          <w:rPr>
            <w:rFonts w:ascii="Courier New" w:eastAsia="Times New Roman" w:hAnsi="Courier New" w:cs="Courier New"/>
            <w:color w:val="0B0080"/>
            <w:sz w:val="16"/>
            <w:szCs w:val="16"/>
          </w:rPr>
          <w:t>Expedition of Umar ibn al-Khatab</w:t>
        </w:r>
      </w:hyperlink>
      <w:r w:rsidR="00483057" w:rsidRPr="006002D4">
        <w:rPr>
          <w:rFonts w:ascii="Courier New" w:eastAsia="Times New Roman" w:hAnsi="Courier New" w:cs="Courier New"/>
          <w:color w:val="000000"/>
          <w:sz w:val="16"/>
          <w:szCs w:val="16"/>
        </w:rPr>
        <w:t>, December 628</w:t>
      </w:r>
    </w:p>
    <w:p w14:paraId="20CFD40E" w14:textId="6006ECF5" w:rsidR="00483057" w:rsidRDefault="00AD2C3B" w:rsidP="00AB5B9E">
      <w:pPr>
        <w:rPr>
          <w:rFonts w:ascii="Courier New" w:eastAsia="Times New Roman" w:hAnsi="Courier New" w:cs="Courier New"/>
          <w:color w:val="000000"/>
          <w:sz w:val="16"/>
          <w:szCs w:val="16"/>
        </w:rPr>
      </w:pPr>
      <w:hyperlink r:id="rId51" w:tooltip="Expedition of Abu Bakr As-Siddiq" w:history="1">
        <w:r w:rsidR="00483057" w:rsidRPr="006002D4">
          <w:rPr>
            <w:rFonts w:ascii="Courier New" w:eastAsia="Times New Roman" w:hAnsi="Courier New" w:cs="Courier New"/>
            <w:color w:val="0B0080"/>
            <w:sz w:val="16"/>
            <w:szCs w:val="16"/>
          </w:rPr>
          <w:t>Expedition of Abu Bakr As-Siddiq</w:t>
        </w:r>
      </w:hyperlink>
      <w:r w:rsidR="00483057" w:rsidRPr="006002D4">
        <w:rPr>
          <w:rFonts w:ascii="Courier New" w:eastAsia="Times New Roman" w:hAnsi="Courier New" w:cs="Courier New"/>
          <w:color w:val="000000"/>
          <w:sz w:val="16"/>
          <w:szCs w:val="16"/>
        </w:rPr>
        <w:t>, December 628</w:t>
      </w:r>
    </w:p>
    <w:p w14:paraId="04BD64F9" w14:textId="56C14AE3" w:rsidR="00483057" w:rsidRDefault="00AD2C3B" w:rsidP="00AB5B9E">
      <w:pPr>
        <w:rPr>
          <w:rFonts w:ascii="Courier New" w:eastAsia="Times New Roman" w:hAnsi="Courier New" w:cs="Courier New"/>
          <w:color w:val="000000"/>
          <w:sz w:val="16"/>
          <w:szCs w:val="16"/>
        </w:rPr>
      </w:pPr>
      <w:hyperlink r:id="rId52" w:tooltip="Expedition of Bashir Ibn Sa’d al-Ansari (Fadak)" w:history="1">
        <w:r w:rsidR="00483057" w:rsidRPr="006002D4">
          <w:rPr>
            <w:rFonts w:ascii="Courier New" w:eastAsia="Times New Roman" w:hAnsi="Courier New" w:cs="Courier New"/>
            <w:color w:val="0B0080"/>
            <w:sz w:val="16"/>
            <w:szCs w:val="16"/>
          </w:rPr>
          <w:t>Expedition of Bashir Ibn Sa’d al-Ansari (Fadak)</w:t>
        </w:r>
      </w:hyperlink>
      <w:r w:rsidR="00483057" w:rsidRPr="006002D4">
        <w:rPr>
          <w:rFonts w:ascii="Courier New" w:eastAsia="Times New Roman" w:hAnsi="Courier New" w:cs="Courier New"/>
          <w:color w:val="000000"/>
          <w:sz w:val="16"/>
          <w:szCs w:val="16"/>
        </w:rPr>
        <w:t>, December 628</w:t>
      </w:r>
    </w:p>
    <w:p w14:paraId="5062CB05" w14:textId="422784B5" w:rsidR="00483057" w:rsidRDefault="00AD2C3B" w:rsidP="00AB5B9E">
      <w:pPr>
        <w:rPr>
          <w:rFonts w:ascii="Courier New" w:eastAsia="Times New Roman" w:hAnsi="Courier New" w:cs="Courier New"/>
          <w:color w:val="000000"/>
          <w:sz w:val="16"/>
          <w:szCs w:val="16"/>
        </w:rPr>
      </w:pPr>
      <w:hyperlink r:id="rId53" w:tooltip="Expedition of Ghalib ibn Abdullah al-Laithi (Mayfah)" w:history="1">
        <w:r w:rsidR="00483057" w:rsidRPr="006002D4">
          <w:rPr>
            <w:rFonts w:ascii="Courier New" w:eastAsia="Times New Roman" w:hAnsi="Courier New" w:cs="Courier New"/>
            <w:color w:val="0B0080"/>
            <w:sz w:val="16"/>
            <w:szCs w:val="16"/>
          </w:rPr>
          <w:t>Expedition of Ghalib ibn Abdullah al-Laithi (Mayfah)</w:t>
        </w:r>
      </w:hyperlink>
      <w:r w:rsidR="00483057" w:rsidRPr="006002D4">
        <w:rPr>
          <w:rFonts w:ascii="Courier New" w:eastAsia="Times New Roman" w:hAnsi="Courier New" w:cs="Courier New"/>
          <w:color w:val="000000"/>
          <w:sz w:val="16"/>
          <w:szCs w:val="16"/>
        </w:rPr>
        <w:t>, January 629 </w:t>
      </w:r>
    </w:p>
    <w:p w14:paraId="011AEFD8" w14:textId="56D8D7C5" w:rsidR="00483057" w:rsidRDefault="00AD2C3B" w:rsidP="00AB5B9E">
      <w:pPr>
        <w:rPr>
          <w:rFonts w:ascii="Courier New" w:eastAsia="Times New Roman" w:hAnsi="Courier New" w:cs="Courier New"/>
          <w:color w:val="000000"/>
          <w:sz w:val="16"/>
          <w:szCs w:val="16"/>
        </w:rPr>
      </w:pPr>
      <w:hyperlink r:id="rId54" w:tooltip="Expedition of Ghalib ibn Abdullah al-Laithi (Mayfah)" w:history="1">
        <w:r w:rsidR="00483057" w:rsidRPr="006002D4">
          <w:rPr>
            <w:rFonts w:ascii="Courier New" w:eastAsia="Times New Roman" w:hAnsi="Courier New" w:cs="Courier New"/>
            <w:color w:val="0B0080"/>
            <w:sz w:val="16"/>
            <w:szCs w:val="16"/>
          </w:rPr>
          <w:t>Expedition of Ghalib ibn Abdullah al-Laithi (Mayfah)</w:t>
        </w:r>
      </w:hyperlink>
      <w:r w:rsidR="00483057" w:rsidRPr="006002D4">
        <w:rPr>
          <w:rFonts w:ascii="Courier New" w:eastAsia="Times New Roman" w:hAnsi="Courier New" w:cs="Courier New"/>
          <w:color w:val="000000"/>
          <w:sz w:val="16"/>
          <w:szCs w:val="16"/>
        </w:rPr>
        <w:t>, May 629</w:t>
      </w:r>
    </w:p>
    <w:p w14:paraId="0F104946" w14:textId="180E5477" w:rsidR="00483057" w:rsidRDefault="00AD2C3B" w:rsidP="00AB5B9E">
      <w:pPr>
        <w:rPr>
          <w:rFonts w:ascii="Courier New" w:eastAsia="Times New Roman" w:hAnsi="Courier New" w:cs="Courier New"/>
          <w:color w:val="000000"/>
          <w:sz w:val="16"/>
          <w:szCs w:val="16"/>
        </w:rPr>
      </w:pPr>
      <w:hyperlink r:id="rId55" w:tooltip="Expedition of Bashir Ibn Sa’d al-Ansari (Yemen)" w:history="1">
        <w:r w:rsidR="00483057" w:rsidRPr="006002D4">
          <w:rPr>
            <w:rFonts w:ascii="Courier New" w:eastAsia="Times New Roman" w:hAnsi="Courier New" w:cs="Courier New"/>
            <w:color w:val="0B0080"/>
            <w:sz w:val="16"/>
            <w:szCs w:val="16"/>
          </w:rPr>
          <w:t>Expedition of Bashir Ibn Sa’d al-Ansari (Yemen)</w:t>
        </w:r>
      </w:hyperlink>
      <w:r w:rsidR="00483057" w:rsidRPr="006002D4">
        <w:rPr>
          <w:rFonts w:ascii="Courier New" w:eastAsia="Times New Roman" w:hAnsi="Courier New" w:cs="Courier New"/>
          <w:color w:val="000000"/>
          <w:sz w:val="16"/>
          <w:szCs w:val="16"/>
        </w:rPr>
        <w:t>, February 629</w:t>
      </w:r>
    </w:p>
    <w:p w14:paraId="41147024" w14:textId="481ED9F0" w:rsidR="00483057" w:rsidRDefault="00AD2C3B" w:rsidP="00AB5B9E">
      <w:pPr>
        <w:rPr>
          <w:rFonts w:ascii="Courier New" w:eastAsia="Times New Roman" w:hAnsi="Courier New" w:cs="Courier New"/>
          <w:color w:val="000000"/>
          <w:sz w:val="16"/>
          <w:szCs w:val="16"/>
        </w:rPr>
      </w:pPr>
      <w:hyperlink r:id="rId56" w:tooltip="Expedition of Ibn Abi Al-Awja Al-Sulami" w:history="1">
        <w:r w:rsidR="00483057" w:rsidRPr="006002D4">
          <w:rPr>
            <w:rFonts w:ascii="Courier New" w:eastAsia="Times New Roman" w:hAnsi="Courier New" w:cs="Courier New"/>
            <w:color w:val="0B0080"/>
            <w:sz w:val="16"/>
            <w:szCs w:val="16"/>
          </w:rPr>
          <w:t>Expedition of Ibn Abi Al-Awja Al-Sulami</w:t>
        </w:r>
      </w:hyperlink>
      <w:r w:rsidR="00483057" w:rsidRPr="006002D4">
        <w:rPr>
          <w:rFonts w:ascii="Courier New" w:eastAsia="Times New Roman" w:hAnsi="Courier New" w:cs="Courier New"/>
          <w:color w:val="000000"/>
          <w:sz w:val="16"/>
          <w:szCs w:val="16"/>
        </w:rPr>
        <w:t>, April 629</w:t>
      </w:r>
    </w:p>
    <w:p w14:paraId="38548AC3" w14:textId="1E5C21F3" w:rsidR="00483057" w:rsidRDefault="00AD2C3B" w:rsidP="00AB5B9E">
      <w:pPr>
        <w:rPr>
          <w:rFonts w:ascii="Courier New" w:eastAsia="Times New Roman" w:hAnsi="Courier New" w:cs="Courier New"/>
          <w:color w:val="000000"/>
          <w:sz w:val="16"/>
          <w:szCs w:val="16"/>
        </w:rPr>
      </w:pPr>
      <w:hyperlink r:id="rId57" w:tooltip="Expedition of Ghalib ibn Abdullah al-Laithi (Al-Kadid)" w:history="1">
        <w:r w:rsidR="00483057" w:rsidRPr="006002D4">
          <w:rPr>
            <w:rFonts w:ascii="Courier New" w:eastAsia="Times New Roman" w:hAnsi="Courier New" w:cs="Courier New"/>
            <w:color w:val="0B0080"/>
            <w:sz w:val="16"/>
            <w:szCs w:val="16"/>
          </w:rPr>
          <w:t>Expedition of Ghalib ibn Abdullah al-Laithi (Al-Kadid)</w:t>
        </w:r>
      </w:hyperlink>
      <w:r w:rsidR="00483057" w:rsidRPr="006002D4">
        <w:rPr>
          <w:rFonts w:ascii="Courier New" w:eastAsia="Times New Roman" w:hAnsi="Courier New" w:cs="Courier New"/>
          <w:color w:val="000000"/>
          <w:sz w:val="16"/>
          <w:szCs w:val="16"/>
        </w:rPr>
        <w:t>, May 629 </w:t>
      </w:r>
    </w:p>
    <w:p w14:paraId="77CF2B7A" w14:textId="61C3E69F" w:rsidR="00483057" w:rsidRDefault="00AD2C3B" w:rsidP="00AB5B9E">
      <w:pPr>
        <w:rPr>
          <w:rFonts w:ascii="Courier New" w:eastAsia="Times New Roman" w:hAnsi="Courier New" w:cs="Courier New"/>
          <w:color w:val="000000"/>
          <w:sz w:val="16"/>
          <w:szCs w:val="16"/>
        </w:rPr>
      </w:pPr>
      <w:hyperlink r:id="rId58" w:tooltip="Raid on Banu Layth (page does not exist)" w:history="1">
        <w:r w:rsidR="00483057" w:rsidRPr="006002D4">
          <w:rPr>
            <w:rFonts w:ascii="Courier New" w:eastAsia="Times New Roman" w:hAnsi="Courier New" w:cs="Courier New"/>
            <w:sz w:val="16"/>
            <w:szCs w:val="16"/>
          </w:rPr>
          <w:t>Raid on Banu Layth</w:t>
        </w:r>
      </w:hyperlink>
      <w:r w:rsidR="00483057" w:rsidRPr="006002D4">
        <w:rPr>
          <w:rFonts w:ascii="Courier New" w:eastAsia="Times New Roman" w:hAnsi="Courier New" w:cs="Courier New"/>
          <w:sz w:val="16"/>
          <w:szCs w:val="16"/>
        </w:rPr>
        <w:t xml:space="preserve">, </w:t>
      </w:r>
      <w:r w:rsidR="00483057" w:rsidRPr="006002D4">
        <w:rPr>
          <w:rFonts w:ascii="Courier New" w:eastAsia="Times New Roman" w:hAnsi="Courier New" w:cs="Courier New"/>
          <w:color w:val="000000"/>
          <w:sz w:val="16"/>
          <w:szCs w:val="16"/>
        </w:rPr>
        <w:t>June 629 </w:t>
      </w:r>
    </w:p>
    <w:p w14:paraId="42A9688D" w14:textId="781CC562" w:rsidR="00483057" w:rsidRDefault="00AD2C3B" w:rsidP="00AB5B9E">
      <w:pPr>
        <w:rPr>
          <w:rFonts w:ascii="Courier New" w:eastAsia="Times New Roman" w:hAnsi="Courier New" w:cs="Courier New"/>
          <w:color w:val="000000"/>
          <w:sz w:val="16"/>
          <w:szCs w:val="16"/>
        </w:rPr>
      </w:pPr>
      <w:hyperlink r:id="rId59" w:tooltip="Expedition of Shuja ibn Wahb al-Asadi" w:history="1">
        <w:r w:rsidR="00483057" w:rsidRPr="006002D4">
          <w:rPr>
            <w:rFonts w:ascii="Courier New" w:eastAsia="Times New Roman" w:hAnsi="Courier New" w:cs="Courier New"/>
            <w:color w:val="0B0080"/>
            <w:sz w:val="16"/>
            <w:szCs w:val="16"/>
          </w:rPr>
          <w:t>Expedition of Shuja ibn Wahb al-Asadi</w:t>
        </w:r>
      </w:hyperlink>
      <w:r w:rsidR="00483057" w:rsidRPr="006002D4">
        <w:rPr>
          <w:rFonts w:ascii="Courier New" w:eastAsia="Times New Roman" w:hAnsi="Courier New" w:cs="Courier New"/>
          <w:color w:val="000000"/>
          <w:sz w:val="16"/>
          <w:szCs w:val="16"/>
        </w:rPr>
        <w:t>, June 629 </w:t>
      </w:r>
    </w:p>
    <w:p w14:paraId="1F3D2D6B" w14:textId="09042D67" w:rsidR="00483057" w:rsidRDefault="00AD2C3B" w:rsidP="00AB5B9E">
      <w:pPr>
        <w:rPr>
          <w:rFonts w:ascii="Courier New" w:eastAsia="Times New Roman" w:hAnsi="Courier New" w:cs="Courier New"/>
          <w:color w:val="000000"/>
          <w:sz w:val="16"/>
          <w:szCs w:val="16"/>
        </w:rPr>
      </w:pPr>
      <w:hyperlink r:id="rId60" w:tooltip="Expedition of Ka’b ibn 'Umair al-Ghifari" w:history="1">
        <w:r w:rsidR="00483057" w:rsidRPr="006002D4">
          <w:rPr>
            <w:rFonts w:ascii="Courier New" w:eastAsia="Times New Roman" w:hAnsi="Courier New" w:cs="Courier New"/>
            <w:color w:val="0B0080"/>
            <w:sz w:val="16"/>
            <w:szCs w:val="16"/>
          </w:rPr>
          <w:t>Expedition of Ka’b ibn 'Umair al-Ghifari</w:t>
        </w:r>
      </w:hyperlink>
      <w:r w:rsidR="00483057" w:rsidRPr="006002D4">
        <w:rPr>
          <w:rFonts w:ascii="Courier New" w:eastAsia="Times New Roman" w:hAnsi="Courier New" w:cs="Courier New"/>
          <w:color w:val="000000"/>
          <w:sz w:val="16"/>
          <w:szCs w:val="16"/>
        </w:rPr>
        <w:t>, June 629 </w:t>
      </w:r>
    </w:p>
    <w:p w14:paraId="78CB0EA7" w14:textId="20A4A9DC" w:rsidR="00483057" w:rsidRDefault="00AD2C3B" w:rsidP="00AB5B9E">
      <w:pPr>
        <w:rPr>
          <w:rFonts w:ascii="Courier New" w:eastAsia="Times New Roman" w:hAnsi="Courier New" w:cs="Courier New"/>
          <w:color w:val="000000"/>
          <w:sz w:val="16"/>
          <w:szCs w:val="16"/>
        </w:rPr>
      </w:pPr>
      <w:hyperlink r:id="rId61" w:tooltip="Expedition of Amr ibn al-As" w:history="1">
        <w:r w:rsidR="008E1BB0" w:rsidRPr="006002D4">
          <w:rPr>
            <w:rFonts w:ascii="Courier New" w:eastAsia="Times New Roman" w:hAnsi="Courier New" w:cs="Courier New"/>
            <w:color w:val="0B0080"/>
            <w:sz w:val="16"/>
            <w:szCs w:val="16"/>
          </w:rPr>
          <w:t>Expedition of Amr ibn al-As</w:t>
        </w:r>
      </w:hyperlink>
      <w:r w:rsidR="008E1BB0" w:rsidRPr="006002D4">
        <w:rPr>
          <w:rFonts w:ascii="Courier New" w:eastAsia="Times New Roman" w:hAnsi="Courier New" w:cs="Courier New"/>
          <w:color w:val="000000"/>
          <w:sz w:val="16"/>
          <w:szCs w:val="16"/>
        </w:rPr>
        <w:t>, September 629</w:t>
      </w:r>
    </w:p>
    <w:p w14:paraId="68152C7E" w14:textId="4A070D80" w:rsidR="008E1BB0" w:rsidRDefault="00AD2C3B" w:rsidP="00AB5B9E">
      <w:pPr>
        <w:rPr>
          <w:rFonts w:ascii="Courier New" w:eastAsia="Times New Roman" w:hAnsi="Courier New" w:cs="Courier New"/>
          <w:color w:val="000000"/>
          <w:sz w:val="16"/>
          <w:szCs w:val="16"/>
        </w:rPr>
      </w:pPr>
      <w:hyperlink r:id="rId62" w:tooltip="Expedition of Abu Ubaidah ibn al Jarrah" w:history="1">
        <w:r w:rsidR="008E1BB0" w:rsidRPr="006002D4">
          <w:rPr>
            <w:rFonts w:ascii="Courier New" w:eastAsia="Times New Roman" w:hAnsi="Courier New" w:cs="Courier New"/>
            <w:color w:val="0B0080"/>
            <w:sz w:val="16"/>
            <w:szCs w:val="16"/>
          </w:rPr>
          <w:t>Expedition of Abu Ubaidah ibn al Jarrah</w:t>
        </w:r>
      </w:hyperlink>
      <w:r w:rsidR="008E1BB0" w:rsidRPr="006002D4">
        <w:rPr>
          <w:rFonts w:ascii="Courier New" w:eastAsia="Times New Roman" w:hAnsi="Courier New" w:cs="Courier New"/>
          <w:color w:val="000000"/>
          <w:sz w:val="16"/>
          <w:szCs w:val="16"/>
        </w:rPr>
        <w:t>, October 629 </w:t>
      </w:r>
    </w:p>
    <w:p w14:paraId="0B9DBBDF" w14:textId="535FA23F" w:rsidR="008E1BB0" w:rsidRDefault="00AD2C3B" w:rsidP="00AB5B9E">
      <w:pPr>
        <w:rPr>
          <w:rFonts w:ascii="Courier New" w:eastAsia="Times New Roman" w:hAnsi="Courier New" w:cs="Courier New"/>
          <w:color w:val="000000"/>
          <w:spacing w:val="-8"/>
          <w:sz w:val="16"/>
          <w:szCs w:val="16"/>
        </w:rPr>
      </w:pPr>
      <w:hyperlink r:id="rId63" w:tooltip="Expedition of Abi Hadrad al-Aslami" w:history="1">
        <w:r w:rsidR="008E1BB0" w:rsidRPr="006002D4">
          <w:rPr>
            <w:rFonts w:ascii="Courier New" w:eastAsia="Times New Roman" w:hAnsi="Courier New" w:cs="Courier New"/>
            <w:color w:val="0B0080"/>
            <w:spacing w:val="-8"/>
            <w:sz w:val="16"/>
            <w:szCs w:val="16"/>
          </w:rPr>
          <w:t>Expedition of Abi Hadrad al-Aslami</w:t>
        </w:r>
      </w:hyperlink>
      <w:r w:rsidR="008E1BB0" w:rsidRPr="006002D4">
        <w:rPr>
          <w:rFonts w:ascii="Courier New" w:eastAsia="Times New Roman" w:hAnsi="Courier New" w:cs="Courier New"/>
          <w:color w:val="000000"/>
          <w:spacing w:val="-8"/>
          <w:sz w:val="16"/>
          <w:szCs w:val="16"/>
        </w:rPr>
        <w:t>, 629 </w:t>
      </w:r>
    </w:p>
    <w:p w14:paraId="16E0385C" w14:textId="7B7DCABF" w:rsidR="008E1BB0" w:rsidRDefault="00AD2C3B" w:rsidP="00AB5B9E">
      <w:pPr>
        <w:rPr>
          <w:rFonts w:ascii="Courier New" w:eastAsia="Times New Roman" w:hAnsi="Courier New" w:cs="Courier New"/>
          <w:color w:val="000000"/>
          <w:sz w:val="16"/>
          <w:szCs w:val="16"/>
        </w:rPr>
      </w:pPr>
      <w:hyperlink r:id="rId64" w:tooltip="Expedition of Abu Qatadah ibn Rab'i al-Ansari (Khadirah)" w:history="1">
        <w:r w:rsidR="008E1BB0" w:rsidRPr="006002D4">
          <w:rPr>
            <w:rFonts w:ascii="Courier New" w:eastAsia="Times New Roman" w:hAnsi="Courier New" w:cs="Courier New"/>
            <w:color w:val="0B0080"/>
            <w:sz w:val="16"/>
            <w:szCs w:val="16"/>
          </w:rPr>
          <w:t>Expedition of Abu Qatadah ibn Rab'i al-Ansari (Khadirah)</w:t>
        </w:r>
      </w:hyperlink>
      <w:r w:rsidR="008E1BB0" w:rsidRPr="006002D4">
        <w:rPr>
          <w:rFonts w:ascii="Courier New" w:eastAsia="Times New Roman" w:hAnsi="Courier New" w:cs="Courier New"/>
          <w:color w:val="000000"/>
          <w:sz w:val="16"/>
          <w:szCs w:val="16"/>
        </w:rPr>
        <w:t>,  November</w:t>
      </w:r>
      <w:r w:rsidR="008E1BB0">
        <w:rPr>
          <w:rFonts w:ascii="Courier New" w:eastAsia="Times New Roman" w:hAnsi="Courier New" w:cs="Courier New"/>
          <w:color w:val="000000"/>
          <w:sz w:val="16"/>
          <w:szCs w:val="16"/>
        </w:rPr>
        <w:t xml:space="preserve"> 629</w:t>
      </w:r>
    </w:p>
    <w:p w14:paraId="496C66E1" w14:textId="2505E0BB" w:rsidR="008E1BB0" w:rsidRDefault="00AD2C3B" w:rsidP="00AB5B9E">
      <w:pPr>
        <w:rPr>
          <w:rFonts w:ascii="Courier New" w:eastAsia="Times New Roman" w:hAnsi="Courier New" w:cs="Courier New"/>
          <w:color w:val="000000"/>
          <w:sz w:val="16"/>
          <w:szCs w:val="16"/>
        </w:rPr>
      </w:pPr>
      <w:hyperlink r:id="rId65" w:tooltip="Expedition of Abu Qatadah ibn Rab'i al-Ansari (Batn Edam)" w:history="1">
        <w:r w:rsidR="008E1BB0" w:rsidRPr="006002D4">
          <w:rPr>
            <w:rFonts w:ascii="Courier New" w:eastAsia="Times New Roman" w:hAnsi="Courier New" w:cs="Courier New"/>
            <w:color w:val="0B0080"/>
            <w:sz w:val="16"/>
            <w:szCs w:val="16"/>
          </w:rPr>
          <w:t>Expedition of Abu Qatadah ibn Rab'i al-Ansari (Batn Edam)</w:t>
        </w:r>
      </w:hyperlink>
      <w:r w:rsidR="008E1BB0" w:rsidRPr="006002D4">
        <w:rPr>
          <w:rFonts w:ascii="Courier New" w:eastAsia="Times New Roman" w:hAnsi="Courier New" w:cs="Courier New"/>
          <w:color w:val="000000"/>
          <w:sz w:val="16"/>
          <w:szCs w:val="16"/>
        </w:rPr>
        <w:t>, December 629</w:t>
      </w:r>
    </w:p>
    <w:p w14:paraId="0463E5E6" w14:textId="34A536C7" w:rsidR="00483057" w:rsidRDefault="00AD2C3B" w:rsidP="00AB5B9E">
      <w:pPr>
        <w:rPr>
          <w:rFonts w:ascii="Courier New" w:eastAsia="Times New Roman" w:hAnsi="Courier New" w:cs="Courier New"/>
          <w:color w:val="000000"/>
          <w:sz w:val="16"/>
          <w:szCs w:val="16"/>
        </w:rPr>
      </w:pPr>
      <w:hyperlink r:id="rId66" w:tooltip="Expedition of Khalid ibn al-Walid (Nakhla)" w:history="1">
        <w:r w:rsidR="00D730BE" w:rsidRPr="006002D4">
          <w:rPr>
            <w:rFonts w:ascii="Courier New" w:eastAsia="Times New Roman" w:hAnsi="Courier New" w:cs="Courier New"/>
            <w:color w:val="0B0080"/>
            <w:sz w:val="16"/>
            <w:szCs w:val="16"/>
          </w:rPr>
          <w:t>Expedition of Khalid ibn al-Walid (Nakhla)</w:t>
        </w:r>
      </w:hyperlink>
      <w:r w:rsidR="00D730BE" w:rsidRPr="006002D4">
        <w:rPr>
          <w:rFonts w:ascii="Courier New" w:eastAsia="Times New Roman" w:hAnsi="Courier New" w:cs="Courier New"/>
          <w:color w:val="000000"/>
          <w:sz w:val="16"/>
          <w:szCs w:val="16"/>
        </w:rPr>
        <w:t>, December 629</w:t>
      </w:r>
    </w:p>
    <w:p w14:paraId="41334064" w14:textId="257694A5" w:rsidR="00D730BE" w:rsidRDefault="00AD2C3B" w:rsidP="00AB5B9E">
      <w:pPr>
        <w:rPr>
          <w:rFonts w:ascii="Courier New" w:eastAsia="Times New Roman" w:hAnsi="Courier New" w:cs="Courier New"/>
          <w:color w:val="000000"/>
          <w:sz w:val="16"/>
          <w:szCs w:val="16"/>
        </w:rPr>
      </w:pPr>
      <w:hyperlink r:id="rId67" w:tooltip="Raid of Amr ibn al-As" w:history="1">
        <w:r w:rsidR="00D730BE" w:rsidRPr="006002D4">
          <w:rPr>
            <w:rFonts w:ascii="Courier New" w:eastAsia="Times New Roman" w:hAnsi="Courier New" w:cs="Courier New"/>
            <w:color w:val="0B0080"/>
            <w:sz w:val="16"/>
            <w:szCs w:val="16"/>
          </w:rPr>
          <w:t>Raid of Amr ibn al-As</w:t>
        </w:r>
      </w:hyperlink>
      <w:r w:rsidR="00D730BE" w:rsidRPr="006002D4">
        <w:rPr>
          <w:rFonts w:ascii="Courier New" w:eastAsia="Times New Roman" w:hAnsi="Courier New" w:cs="Courier New"/>
          <w:color w:val="000000"/>
          <w:sz w:val="16"/>
          <w:szCs w:val="16"/>
        </w:rPr>
        <w:t>, December 629</w:t>
      </w:r>
    </w:p>
    <w:p w14:paraId="63298EE9" w14:textId="4C5C5E01" w:rsidR="00D730BE" w:rsidRDefault="00AD2C3B" w:rsidP="00AB5B9E">
      <w:pPr>
        <w:rPr>
          <w:rFonts w:ascii="Courier New" w:eastAsia="Times New Roman" w:hAnsi="Courier New" w:cs="Courier New"/>
          <w:color w:val="000000"/>
          <w:sz w:val="16"/>
          <w:szCs w:val="16"/>
        </w:rPr>
      </w:pPr>
      <w:hyperlink r:id="rId68" w:tooltip="Raid of Sa'd ibn Zaid al-Ashhali" w:history="1">
        <w:r w:rsidR="00D730BE" w:rsidRPr="006002D4">
          <w:rPr>
            <w:rFonts w:ascii="Courier New" w:eastAsia="Times New Roman" w:hAnsi="Courier New" w:cs="Courier New"/>
            <w:color w:val="0B0080"/>
            <w:sz w:val="16"/>
            <w:szCs w:val="16"/>
          </w:rPr>
          <w:t>Raid of Sa'd ibn Zaid al-Ashhali</w:t>
        </w:r>
      </w:hyperlink>
      <w:r w:rsidR="00D730BE" w:rsidRPr="006002D4">
        <w:rPr>
          <w:rFonts w:ascii="Courier New" w:eastAsia="Times New Roman" w:hAnsi="Courier New" w:cs="Courier New"/>
          <w:color w:val="000000"/>
          <w:sz w:val="16"/>
          <w:szCs w:val="16"/>
        </w:rPr>
        <w:t>, December 629</w:t>
      </w:r>
    </w:p>
    <w:p w14:paraId="0E8F32A5" w14:textId="5BDD70BE" w:rsidR="00D730BE" w:rsidRDefault="00AD2C3B" w:rsidP="00AB5B9E">
      <w:pPr>
        <w:rPr>
          <w:rFonts w:ascii="Courier New" w:eastAsia="Times New Roman" w:hAnsi="Courier New" w:cs="Courier New"/>
          <w:color w:val="000000"/>
          <w:sz w:val="16"/>
          <w:szCs w:val="16"/>
        </w:rPr>
      </w:pPr>
      <w:hyperlink r:id="rId69" w:tooltip="Expedition of Khalid ibn al-Walid (Banu Jadhimah)" w:history="1">
        <w:r w:rsidR="00D730BE" w:rsidRPr="006002D4">
          <w:rPr>
            <w:rFonts w:ascii="Courier New" w:eastAsia="Times New Roman" w:hAnsi="Courier New" w:cs="Courier New"/>
            <w:color w:val="0B0080"/>
            <w:sz w:val="16"/>
            <w:szCs w:val="16"/>
          </w:rPr>
          <w:t>Expedition of Khalid ibn al-Walid (Banu Jadhimah)</w:t>
        </w:r>
      </w:hyperlink>
      <w:r w:rsidR="00D730BE" w:rsidRPr="006002D4">
        <w:rPr>
          <w:rFonts w:ascii="Courier New" w:eastAsia="Times New Roman" w:hAnsi="Courier New" w:cs="Courier New"/>
          <w:color w:val="000000"/>
          <w:sz w:val="16"/>
          <w:szCs w:val="16"/>
        </w:rPr>
        <w:t>, January 630 </w:t>
      </w:r>
    </w:p>
    <w:p w14:paraId="26969519" w14:textId="4D4D0118" w:rsidR="00D730BE" w:rsidRDefault="00AD2C3B" w:rsidP="00AB5B9E">
      <w:pPr>
        <w:rPr>
          <w:rFonts w:ascii="Courier New" w:eastAsia="Times New Roman" w:hAnsi="Courier New" w:cs="Courier New"/>
          <w:color w:val="000000"/>
          <w:sz w:val="16"/>
          <w:szCs w:val="16"/>
        </w:rPr>
      </w:pPr>
      <w:hyperlink r:id="rId70" w:tooltip="Expedition of At-Tufail ibn 'Amr Ad-Dausi" w:history="1">
        <w:r w:rsidR="00D730BE" w:rsidRPr="006002D4">
          <w:rPr>
            <w:rFonts w:ascii="Courier New" w:eastAsia="Times New Roman" w:hAnsi="Courier New" w:cs="Courier New"/>
            <w:color w:val="0B0080"/>
            <w:sz w:val="16"/>
            <w:szCs w:val="16"/>
          </w:rPr>
          <w:t>Expedition of At-Tufail ibn 'Amr Ad-Dausi</w:t>
        </w:r>
      </w:hyperlink>
      <w:r w:rsidR="00D730BE" w:rsidRPr="006002D4">
        <w:rPr>
          <w:rFonts w:ascii="Courier New" w:eastAsia="Times New Roman" w:hAnsi="Courier New" w:cs="Courier New"/>
          <w:color w:val="000000"/>
          <w:sz w:val="16"/>
          <w:szCs w:val="16"/>
        </w:rPr>
        <w:t>, January 630 </w:t>
      </w:r>
    </w:p>
    <w:p w14:paraId="5131517C" w14:textId="3E804AB4" w:rsidR="00D730BE" w:rsidRDefault="00AD2C3B" w:rsidP="00AB5B9E">
      <w:pPr>
        <w:rPr>
          <w:rFonts w:ascii="Courier New" w:eastAsia="Times New Roman" w:hAnsi="Courier New" w:cs="Courier New"/>
          <w:b/>
          <w:sz w:val="16"/>
          <w:szCs w:val="16"/>
        </w:rPr>
      </w:pPr>
      <w:hyperlink r:id="rId71" w:tooltip="Battle of Autas" w:history="1">
        <w:r w:rsidR="00D730BE" w:rsidRPr="00B95290">
          <w:rPr>
            <w:rFonts w:ascii="Courier New" w:eastAsia="Times New Roman" w:hAnsi="Courier New" w:cs="Courier New"/>
            <w:b/>
            <w:sz w:val="16"/>
            <w:szCs w:val="16"/>
          </w:rPr>
          <w:t>Battle of Autas</w:t>
        </w:r>
      </w:hyperlink>
      <w:r w:rsidR="00D730BE" w:rsidRPr="00B95290">
        <w:rPr>
          <w:rFonts w:ascii="Courier New" w:eastAsia="Times New Roman" w:hAnsi="Courier New" w:cs="Courier New"/>
          <w:b/>
          <w:sz w:val="16"/>
          <w:szCs w:val="16"/>
        </w:rPr>
        <w:t>, 630 </w:t>
      </w:r>
    </w:p>
    <w:p w14:paraId="6D6E0993" w14:textId="31723F0B" w:rsidR="00D730BE" w:rsidRDefault="00AD2C3B" w:rsidP="00AB5B9E">
      <w:pPr>
        <w:rPr>
          <w:rFonts w:ascii="Courier New" w:eastAsia="Times New Roman" w:hAnsi="Courier New" w:cs="Courier New"/>
          <w:b/>
          <w:sz w:val="16"/>
          <w:szCs w:val="16"/>
        </w:rPr>
      </w:pPr>
      <w:hyperlink r:id="rId72" w:tooltip="Expedition of Abu Amir Al-Ashari" w:history="1">
        <w:r w:rsidR="00D730BE" w:rsidRPr="006002D4">
          <w:rPr>
            <w:rFonts w:ascii="Courier New" w:eastAsia="Times New Roman" w:hAnsi="Courier New" w:cs="Courier New"/>
            <w:color w:val="0B0080"/>
            <w:sz w:val="16"/>
            <w:szCs w:val="16"/>
          </w:rPr>
          <w:t>Expedition of Abu Amir Al-Ashari</w:t>
        </w:r>
      </w:hyperlink>
      <w:r w:rsidR="00D730BE" w:rsidRPr="006002D4">
        <w:rPr>
          <w:rFonts w:ascii="Courier New" w:eastAsia="Times New Roman" w:hAnsi="Courier New" w:cs="Courier New"/>
          <w:color w:val="000000"/>
          <w:sz w:val="16"/>
          <w:szCs w:val="16"/>
        </w:rPr>
        <w:t>, January 630 </w:t>
      </w:r>
    </w:p>
    <w:p w14:paraId="548FBF84" w14:textId="39E21D3D" w:rsidR="00D730BE" w:rsidRDefault="00AD2C3B" w:rsidP="00AB5B9E">
      <w:pPr>
        <w:rPr>
          <w:rFonts w:ascii="Courier New" w:eastAsia="Times New Roman" w:hAnsi="Courier New" w:cs="Courier New"/>
          <w:b/>
          <w:sz w:val="16"/>
          <w:szCs w:val="16"/>
        </w:rPr>
      </w:pPr>
      <w:hyperlink r:id="rId73" w:tooltip="Siege of Ta'if" w:history="1">
        <w:r w:rsidR="00D730BE" w:rsidRPr="00B95290">
          <w:rPr>
            <w:rFonts w:ascii="Courier New" w:eastAsia="Times New Roman" w:hAnsi="Courier New" w:cs="Courier New"/>
            <w:b/>
            <w:sz w:val="16"/>
            <w:szCs w:val="16"/>
          </w:rPr>
          <w:t>Siege of Ta'if</w:t>
        </w:r>
      </w:hyperlink>
      <w:r w:rsidR="00D730BE" w:rsidRPr="00B95290">
        <w:rPr>
          <w:rFonts w:ascii="Courier New" w:eastAsia="Times New Roman" w:hAnsi="Courier New" w:cs="Courier New"/>
          <w:b/>
          <w:sz w:val="16"/>
          <w:szCs w:val="16"/>
        </w:rPr>
        <w:t>, January 630 </w:t>
      </w:r>
    </w:p>
    <w:p w14:paraId="276AAA57" w14:textId="4215A465" w:rsidR="00D730BE" w:rsidRDefault="00AD2C3B" w:rsidP="00AB5B9E">
      <w:pPr>
        <w:rPr>
          <w:rFonts w:ascii="Courier New" w:eastAsia="Times New Roman" w:hAnsi="Courier New" w:cs="Courier New"/>
          <w:color w:val="000000"/>
          <w:sz w:val="16"/>
          <w:szCs w:val="16"/>
        </w:rPr>
      </w:pPr>
      <w:hyperlink r:id="rId74" w:tooltip="Expedition of Uyainah bin Hisn" w:history="1">
        <w:r w:rsidR="00D730BE" w:rsidRPr="006002D4">
          <w:rPr>
            <w:rFonts w:ascii="Courier New" w:eastAsia="Times New Roman" w:hAnsi="Courier New" w:cs="Courier New"/>
            <w:color w:val="0B0080"/>
            <w:sz w:val="16"/>
            <w:szCs w:val="16"/>
          </w:rPr>
          <w:t>Expedition of Uyainah bin Hisn</w:t>
        </w:r>
      </w:hyperlink>
      <w:r w:rsidR="00D730BE" w:rsidRPr="006002D4">
        <w:rPr>
          <w:rFonts w:ascii="Courier New" w:eastAsia="Times New Roman" w:hAnsi="Courier New" w:cs="Courier New"/>
          <w:color w:val="000000"/>
          <w:sz w:val="16"/>
          <w:szCs w:val="16"/>
        </w:rPr>
        <w:t>, April 630 </w:t>
      </w:r>
    </w:p>
    <w:p w14:paraId="60CA2EDA" w14:textId="47744E37" w:rsidR="00D730BE" w:rsidRDefault="00AD2C3B" w:rsidP="00AB5B9E">
      <w:pPr>
        <w:rPr>
          <w:rFonts w:ascii="Courier New" w:eastAsia="Times New Roman" w:hAnsi="Courier New" w:cs="Courier New"/>
          <w:color w:val="000000"/>
          <w:sz w:val="16"/>
          <w:szCs w:val="16"/>
        </w:rPr>
      </w:pPr>
      <w:hyperlink r:id="rId75" w:tooltip="Expedition of Qutbah ibn Amir" w:history="1">
        <w:r w:rsidR="00D730BE" w:rsidRPr="006002D4">
          <w:rPr>
            <w:rFonts w:ascii="Courier New" w:eastAsia="Times New Roman" w:hAnsi="Courier New" w:cs="Courier New"/>
            <w:color w:val="0B0080"/>
            <w:sz w:val="16"/>
            <w:szCs w:val="16"/>
          </w:rPr>
          <w:t>Expedition of Qutbah ibn Amir</w:t>
        </w:r>
      </w:hyperlink>
      <w:r w:rsidR="00D730BE" w:rsidRPr="006002D4">
        <w:rPr>
          <w:rFonts w:ascii="Courier New" w:eastAsia="Times New Roman" w:hAnsi="Courier New" w:cs="Courier New"/>
          <w:color w:val="000000"/>
          <w:sz w:val="16"/>
          <w:szCs w:val="16"/>
        </w:rPr>
        <w:t>, May 630 </w:t>
      </w:r>
    </w:p>
    <w:p w14:paraId="2EB22063" w14:textId="029143AB" w:rsidR="00D730BE" w:rsidRDefault="00AD2C3B" w:rsidP="00AB5B9E">
      <w:pPr>
        <w:rPr>
          <w:rFonts w:ascii="Courier New" w:eastAsia="Times New Roman" w:hAnsi="Courier New" w:cs="Courier New"/>
          <w:color w:val="000000"/>
          <w:sz w:val="16"/>
          <w:szCs w:val="16"/>
        </w:rPr>
      </w:pPr>
      <w:hyperlink r:id="rId76" w:tooltip="Expedition of Dahhak al-Kilabi" w:history="1">
        <w:r w:rsidR="00D730BE" w:rsidRPr="006002D4">
          <w:rPr>
            <w:rFonts w:ascii="Courier New" w:eastAsia="Times New Roman" w:hAnsi="Courier New" w:cs="Courier New"/>
            <w:color w:val="0B0080"/>
            <w:sz w:val="16"/>
            <w:szCs w:val="16"/>
          </w:rPr>
          <w:t>Expedition of Dahhak al-Kilabi</w:t>
        </w:r>
      </w:hyperlink>
      <w:r w:rsidR="00D730BE" w:rsidRPr="006002D4">
        <w:rPr>
          <w:rFonts w:ascii="Courier New" w:eastAsia="Times New Roman" w:hAnsi="Courier New" w:cs="Courier New"/>
          <w:color w:val="000000"/>
          <w:sz w:val="16"/>
          <w:szCs w:val="16"/>
        </w:rPr>
        <w:t>, June 630 </w:t>
      </w:r>
    </w:p>
    <w:p w14:paraId="2C43C897" w14:textId="3F732432" w:rsidR="00D730BE" w:rsidRDefault="00AD2C3B" w:rsidP="00AB5B9E">
      <w:pPr>
        <w:rPr>
          <w:rFonts w:ascii="Courier New" w:eastAsia="Times New Roman" w:hAnsi="Courier New" w:cs="Courier New"/>
          <w:color w:val="000000"/>
          <w:sz w:val="16"/>
          <w:szCs w:val="16"/>
        </w:rPr>
      </w:pPr>
      <w:hyperlink r:id="rId77" w:tooltip="Expedition of Alqammah bin Mujazziz" w:history="1">
        <w:r w:rsidR="00D730BE" w:rsidRPr="006002D4">
          <w:rPr>
            <w:rFonts w:ascii="Courier New" w:eastAsia="Times New Roman" w:hAnsi="Courier New" w:cs="Courier New"/>
            <w:color w:val="0B0080"/>
            <w:sz w:val="16"/>
            <w:szCs w:val="16"/>
          </w:rPr>
          <w:t>Expedition of Alqammah bin Mujazziz</w:t>
        </w:r>
      </w:hyperlink>
      <w:r w:rsidR="00D730BE" w:rsidRPr="006002D4">
        <w:rPr>
          <w:rFonts w:ascii="Courier New" w:eastAsia="Times New Roman" w:hAnsi="Courier New" w:cs="Courier New"/>
          <w:color w:val="000000"/>
          <w:sz w:val="16"/>
          <w:szCs w:val="16"/>
        </w:rPr>
        <w:t>, July 630 </w:t>
      </w:r>
    </w:p>
    <w:p w14:paraId="176705ED" w14:textId="665B0EB7" w:rsidR="00D730BE" w:rsidRDefault="00AD2C3B" w:rsidP="00AB5B9E">
      <w:pPr>
        <w:rPr>
          <w:rFonts w:ascii="Courier New" w:eastAsia="Times New Roman" w:hAnsi="Courier New" w:cs="Courier New"/>
          <w:color w:val="000000"/>
          <w:sz w:val="16"/>
          <w:szCs w:val="16"/>
        </w:rPr>
      </w:pPr>
      <w:hyperlink r:id="rId78" w:tooltip="Third Expedition of Dhu Qarad (page does not exist)" w:history="1">
        <w:r w:rsidR="00D730BE" w:rsidRPr="006002D4">
          <w:rPr>
            <w:rFonts w:ascii="Courier New" w:eastAsia="Times New Roman" w:hAnsi="Courier New" w:cs="Courier New"/>
            <w:sz w:val="16"/>
            <w:szCs w:val="16"/>
          </w:rPr>
          <w:t>Third Expedition of Dhu Qarad</w:t>
        </w:r>
      </w:hyperlink>
      <w:r w:rsidR="00D730BE" w:rsidRPr="006002D4">
        <w:rPr>
          <w:rFonts w:ascii="Courier New" w:eastAsia="Times New Roman" w:hAnsi="Courier New" w:cs="Courier New"/>
          <w:sz w:val="16"/>
          <w:szCs w:val="16"/>
        </w:rPr>
        <w:t xml:space="preserve">, </w:t>
      </w:r>
      <w:r w:rsidR="00D730BE" w:rsidRPr="006002D4">
        <w:rPr>
          <w:rFonts w:ascii="Courier New" w:eastAsia="Times New Roman" w:hAnsi="Courier New" w:cs="Courier New"/>
          <w:color w:val="000000"/>
          <w:sz w:val="16"/>
          <w:szCs w:val="16"/>
        </w:rPr>
        <w:t>July 630 </w:t>
      </w:r>
    </w:p>
    <w:p w14:paraId="51A0073D" w14:textId="03428EEC" w:rsidR="00D730BE" w:rsidRDefault="00AD2C3B" w:rsidP="00AB5B9E">
      <w:pPr>
        <w:rPr>
          <w:rFonts w:ascii="Courier New" w:eastAsia="Times New Roman" w:hAnsi="Courier New" w:cs="Courier New"/>
          <w:color w:val="000000"/>
          <w:spacing w:val="-8"/>
          <w:sz w:val="16"/>
          <w:szCs w:val="16"/>
        </w:rPr>
      </w:pPr>
      <w:hyperlink r:id="rId79" w:tooltip="Expedition of Ali ibn Abi Talib" w:history="1">
        <w:r w:rsidR="00D730BE" w:rsidRPr="006002D4">
          <w:rPr>
            <w:rFonts w:ascii="Courier New" w:eastAsia="Times New Roman" w:hAnsi="Courier New" w:cs="Courier New"/>
            <w:color w:val="0B0080"/>
            <w:spacing w:val="-8"/>
            <w:sz w:val="16"/>
            <w:szCs w:val="16"/>
          </w:rPr>
          <w:t>Expedition of Ali ibn Abi Talib</w:t>
        </w:r>
      </w:hyperlink>
      <w:r w:rsidR="00D730BE" w:rsidRPr="006002D4">
        <w:rPr>
          <w:rFonts w:ascii="Courier New" w:eastAsia="Times New Roman" w:hAnsi="Courier New" w:cs="Courier New"/>
          <w:color w:val="000000"/>
          <w:spacing w:val="-8"/>
          <w:sz w:val="16"/>
          <w:szCs w:val="16"/>
        </w:rPr>
        <w:t>, July 630 </w:t>
      </w:r>
    </w:p>
    <w:p w14:paraId="72906C0B" w14:textId="298DE3B3" w:rsidR="00D730BE" w:rsidRDefault="00AD2C3B" w:rsidP="00AB5B9E">
      <w:pPr>
        <w:rPr>
          <w:rFonts w:ascii="Courier New" w:eastAsia="Times New Roman" w:hAnsi="Courier New" w:cs="Courier New"/>
          <w:color w:val="000000"/>
          <w:sz w:val="16"/>
          <w:szCs w:val="16"/>
        </w:rPr>
      </w:pPr>
      <w:hyperlink r:id="rId80" w:tooltip="Expedition of Ukasha bin Al-Mihsan (Udhrah and Baliy)" w:history="1">
        <w:r w:rsidR="00D730BE" w:rsidRPr="006002D4">
          <w:rPr>
            <w:rFonts w:ascii="Courier New" w:eastAsia="Times New Roman" w:hAnsi="Courier New" w:cs="Courier New"/>
            <w:color w:val="0B0080"/>
            <w:spacing w:val="-8"/>
            <w:sz w:val="16"/>
            <w:szCs w:val="16"/>
          </w:rPr>
          <w:t>Expedition of Ukasha bin Al-Mihsan (Udhrah and Baliy)</w:t>
        </w:r>
      </w:hyperlink>
      <w:r w:rsidR="00D730BE" w:rsidRPr="006002D4">
        <w:rPr>
          <w:rFonts w:ascii="Courier New" w:eastAsia="Times New Roman" w:hAnsi="Courier New" w:cs="Courier New"/>
          <w:color w:val="000000"/>
          <w:spacing w:val="-8"/>
          <w:sz w:val="16"/>
          <w:szCs w:val="16"/>
        </w:rPr>
        <w:t>, July 630 </w:t>
      </w:r>
    </w:p>
    <w:p w14:paraId="19DDB876" w14:textId="0E683876" w:rsidR="00D730BE" w:rsidRDefault="00AD2C3B" w:rsidP="00AB5B9E">
      <w:pPr>
        <w:rPr>
          <w:rFonts w:ascii="Courier New" w:hAnsi="Courier New" w:cs="Courier New"/>
          <w:b/>
          <w:bCs/>
          <w:sz w:val="16"/>
          <w:szCs w:val="16"/>
          <w:lang w:val="tr-TR"/>
        </w:rPr>
      </w:pPr>
      <w:hyperlink r:id="rId81" w:tooltip="Expedition of Khalid ibn al-Walid (Dumatul Jandal)" w:history="1">
        <w:r w:rsidR="00D730BE" w:rsidRPr="006002D4">
          <w:rPr>
            <w:rFonts w:ascii="Courier New" w:eastAsia="Times New Roman" w:hAnsi="Courier New" w:cs="Courier New"/>
            <w:color w:val="0B0080"/>
            <w:sz w:val="16"/>
            <w:szCs w:val="16"/>
          </w:rPr>
          <w:t>Expedition of Khalid ibn al-Walid (Dumatul Jandal)</w:t>
        </w:r>
      </w:hyperlink>
      <w:r w:rsidR="00D730BE" w:rsidRPr="006002D4">
        <w:rPr>
          <w:rFonts w:ascii="Courier New" w:eastAsia="Times New Roman" w:hAnsi="Courier New" w:cs="Courier New"/>
          <w:color w:val="000000"/>
          <w:sz w:val="16"/>
          <w:szCs w:val="16"/>
        </w:rPr>
        <w:t>, October 630 </w:t>
      </w:r>
    </w:p>
    <w:p w14:paraId="5DBD152C" w14:textId="25EF1121" w:rsidR="00D730BE" w:rsidRDefault="00AD2C3B" w:rsidP="00AB5B9E">
      <w:pPr>
        <w:rPr>
          <w:rFonts w:ascii="Courier New" w:eastAsia="Times New Roman" w:hAnsi="Courier New" w:cs="Courier New"/>
          <w:color w:val="000000"/>
          <w:sz w:val="16"/>
          <w:szCs w:val="16"/>
        </w:rPr>
      </w:pPr>
      <w:hyperlink r:id="rId82" w:tooltip="Expedition of Abu Sufyan ibn Harb" w:history="1">
        <w:r w:rsidR="00D730BE" w:rsidRPr="006002D4">
          <w:rPr>
            <w:rFonts w:ascii="Courier New" w:eastAsia="Times New Roman" w:hAnsi="Courier New" w:cs="Courier New"/>
            <w:color w:val="0B0080"/>
            <w:sz w:val="16"/>
            <w:szCs w:val="16"/>
          </w:rPr>
          <w:t>Expedition of Abu Sufyan ibn Harb</w:t>
        </w:r>
      </w:hyperlink>
      <w:r w:rsidR="00D730BE" w:rsidRPr="006002D4">
        <w:rPr>
          <w:rFonts w:ascii="Courier New" w:eastAsia="Times New Roman" w:hAnsi="Courier New" w:cs="Courier New"/>
          <w:color w:val="000000"/>
          <w:sz w:val="16"/>
          <w:szCs w:val="16"/>
        </w:rPr>
        <w:t>, 630 </w:t>
      </w:r>
    </w:p>
    <w:p w14:paraId="5F70F8D3" w14:textId="23C60159" w:rsidR="00D730BE" w:rsidRDefault="00AD2C3B" w:rsidP="00AB5B9E">
      <w:pPr>
        <w:rPr>
          <w:rFonts w:ascii="Courier New" w:eastAsia="Times New Roman" w:hAnsi="Courier New" w:cs="Courier New"/>
          <w:color w:val="000000"/>
          <w:sz w:val="16"/>
          <w:szCs w:val="16"/>
        </w:rPr>
      </w:pPr>
      <w:hyperlink r:id="rId83" w:tooltip="Demolition of Masjid al-Dirar" w:history="1">
        <w:r w:rsidR="00D730BE" w:rsidRPr="006002D4">
          <w:rPr>
            <w:rFonts w:ascii="Courier New" w:eastAsia="Times New Roman" w:hAnsi="Courier New" w:cs="Courier New"/>
            <w:color w:val="0B0080"/>
            <w:sz w:val="16"/>
            <w:szCs w:val="16"/>
          </w:rPr>
          <w:t>Demolition of Masjid al-Dirar</w:t>
        </w:r>
      </w:hyperlink>
      <w:r w:rsidR="00D730BE" w:rsidRPr="006002D4">
        <w:rPr>
          <w:rFonts w:ascii="Courier New" w:eastAsia="Times New Roman" w:hAnsi="Courier New" w:cs="Courier New"/>
          <w:color w:val="000000"/>
          <w:sz w:val="16"/>
          <w:szCs w:val="16"/>
        </w:rPr>
        <w:t>, 630 </w:t>
      </w:r>
    </w:p>
    <w:p w14:paraId="7E2E74D1" w14:textId="1782565A" w:rsidR="00D730BE" w:rsidRDefault="00AD2C3B" w:rsidP="00AB5B9E">
      <w:pPr>
        <w:rPr>
          <w:rFonts w:ascii="Courier New" w:eastAsia="Times New Roman" w:hAnsi="Courier New" w:cs="Courier New"/>
          <w:color w:val="000000"/>
          <w:sz w:val="16"/>
          <w:szCs w:val="16"/>
        </w:rPr>
      </w:pPr>
      <w:hyperlink r:id="rId84" w:tooltip="Expedition of Khalid ibn al-Walid (2nd Dumatul Jandal)" w:history="1">
        <w:r w:rsidR="00D730BE" w:rsidRPr="006002D4">
          <w:rPr>
            <w:rFonts w:ascii="Courier New" w:eastAsia="Times New Roman" w:hAnsi="Courier New" w:cs="Courier New"/>
            <w:color w:val="0B0080"/>
            <w:sz w:val="16"/>
            <w:szCs w:val="16"/>
          </w:rPr>
          <w:t>Expedition of Khalid ibn al-Walid (2nd Dumatul Jandal)</w:t>
        </w:r>
      </w:hyperlink>
      <w:r w:rsidR="00D730BE" w:rsidRPr="006002D4">
        <w:rPr>
          <w:rFonts w:ascii="Courier New" w:eastAsia="Times New Roman" w:hAnsi="Courier New" w:cs="Courier New"/>
          <w:color w:val="000000"/>
          <w:sz w:val="16"/>
          <w:szCs w:val="16"/>
        </w:rPr>
        <w:t>, April 631</w:t>
      </w:r>
    </w:p>
    <w:p w14:paraId="7E3776B6" w14:textId="37070F26" w:rsidR="00D730BE" w:rsidRDefault="00AD2C3B" w:rsidP="00AB5B9E">
      <w:pPr>
        <w:rPr>
          <w:rFonts w:ascii="Courier New" w:eastAsia="Times New Roman" w:hAnsi="Courier New" w:cs="Courier New"/>
          <w:color w:val="000000"/>
          <w:sz w:val="16"/>
          <w:szCs w:val="16"/>
        </w:rPr>
      </w:pPr>
      <w:hyperlink r:id="rId85" w:tooltip="Expedition of Surad ibn Abdullah" w:history="1">
        <w:r w:rsidR="00D730BE" w:rsidRPr="006002D4">
          <w:rPr>
            <w:rFonts w:ascii="Courier New" w:eastAsia="Times New Roman" w:hAnsi="Courier New" w:cs="Courier New"/>
            <w:color w:val="0B0080"/>
            <w:sz w:val="16"/>
            <w:szCs w:val="16"/>
          </w:rPr>
          <w:t>Expedition of Surad ibn Abdullah</w:t>
        </w:r>
      </w:hyperlink>
      <w:r w:rsidR="00D730BE" w:rsidRPr="006002D4">
        <w:rPr>
          <w:rFonts w:ascii="Courier New" w:eastAsia="Times New Roman" w:hAnsi="Courier New" w:cs="Courier New"/>
          <w:color w:val="000000"/>
          <w:sz w:val="16"/>
          <w:szCs w:val="16"/>
        </w:rPr>
        <w:t>, April 631</w:t>
      </w:r>
    </w:p>
    <w:p w14:paraId="24DCFC06" w14:textId="5C1FBA08" w:rsidR="00D730BE" w:rsidRDefault="00AD2C3B" w:rsidP="00AB5B9E">
      <w:pPr>
        <w:rPr>
          <w:rFonts w:ascii="Courier New" w:eastAsia="Times New Roman" w:hAnsi="Courier New" w:cs="Courier New"/>
          <w:color w:val="000000"/>
          <w:sz w:val="16"/>
          <w:szCs w:val="16"/>
        </w:rPr>
      </w:pPr>
      <w:hyperlink r:id="rId86" w:tooltip="Expedition of Khalid ibn al-Walid (Najran)" w:history="1">
        <w:r w:rsidR="00D730BE" w:rsidRPr="006002D4">
          <w:rPr>
            <w:rFonts w:ascii="Courier New" w:eastAsia="Times New Roman" w:hAnsi="Courier New" w:cs="Courier New"/>
            <w:color w:val="0B0080"/>
            <w:sz w:val="16"/>
            <w:szCs w:val="16"/>
          </w:rPr>
          <w:t>Expedition of Khalid ibn al-Walid (Najran)</w:t>
        </w:r>
      </w:hyperlink>
      <w:r w:rsidR="00D730BE" w:rsidRPr="006002D4">
        <w:rPr>
          <w:rFonts w:ascii="Courier New" w:eastAsia="Times New Roman" w:hAnsi="Courier New" w:cs="Courier New"/>
          <w:color w:val="000000"/>
          <w:sz w:val="16"/>
          <w:szCs w:val="16"/>
        </w:rPr>
        <w:t>, June 631 </w:t>
      </w:r>
    </w:p>
    <w:p w14:paraId="4830B0F4" w14:textId="04D6B219" w:rsidR="00D730BE" w:rsidRDefault="00AD2C3B" w:rsidP="00AB5B9E">
      <w:pPr>
        <w:rPr>
          <w:rFonts w:ascii="Courier New" w:eastAsia="Times New Roman" w:hAnsi="Courier New" w:cs="Courier New"/>
          <w:sz w:val="16"/>
          <w:szCs w:val="16"/>
        </w:rPr>
      </w:pPr>
      <w:hyperlink r:id="rId87" w:tooltip="Expedition of Ali ibn Abi Talib (Mudhij)" w:history="1">
        <w:r w:rsidR="00D730BE" w:rsidRPr="000A2EAE">
          <w:rPr>
            <w:rFonts w:ascii="Courier New" w:eastAsia="Times New Roman" w:hAnsi="Courier New" w:cs="Courier New"/>
            <w:sz w:val="16"/>
            <w:szCs w:val="16"/>
          </w:rPr>
          <w:t>Expedition of Ali ibn Abi Talib (Mudhij)</w:t>
        </w:r>
      </w:hyperlink>
      <w:r w:rsidR="00D730BE" w:rsidRPr="000A2EAE">
        <w:rPr>
          <w:rFonts w:ascii="Courier New" w:eastAsia="Times New Roman" w:hAnsi="Courier New" w:cs="Courier New"/>
          <w:sz w:val="16"/>
          <w:szCs w:val="16"/>
        </w:rPr>
        <w:t>, December 631</w:t>
      </w:r>
    </w:p>
    <w:p w14:paraId="3B7B1E6E" w14:textId="7E09C5D5" w:rsidR="00D730BE" w:rsidRDefault="00AD2C3B" w:rsidP="00AB5B9E">
      <w:pPr>
        <w:rPr>
          <w:rFonts w:ascii="Courier New" w:eastAsia="Times New Roman" w:hAnsi="Courier New" w:cs="Courier New"/>
          <w:sz w:val="16"/>
          <w:szCs w:val="16"/>
        </w:rPr>
      </w:pPr>
      <w:hyperlink r:id="rId88" w:tooltip="Expedition of Ali ibn Abi Talib (Hamdan)" w:history="1">
        <w:r w:rsidR="00D730BE" w:rsidRPr="000A2EAE">
          <w:rPr>
            <w:rFonts w:ascii="Courier New" w:eastAsia="Times New Roman" w:hAnsi="Courier New" w:cs="Courier New"/>
            <w:sz w:val="16"/>
            <w:szCs w:val="16"/>
          </w:rPr>
          <w:t>Expedition of Ali ibn Abi Talib (Hamdan)</w:t>
        </w:r>
      </w:hyperlink>
      <w:r w:rsidR="00D730BE" w:rsidRPr="000A2EAE">
        <w:rPr>
          <w:rFonts w:ascii="Courier New" w:eastAsia="Times New Roman" w:hAnsi="Courier New" w:cs="Courier New"/>
          <w:sz w:val="16"/>
          <w:szCs w:val="16"/>
        </w:rPr>
        <w:t>, 632 </w:t>
      </w:r>
    </w:p>
    <w:p w14:paraId="21669D8C" w14:textId="78B6D53A" w:rsidR="00D730BE" w:rsidRDefault="00AD2C3B" w:rsidP="00AB5B9E">
      <w:pPr>
        <w:rPr>
          <w:rFonts w:ascii="Courier New" w:eastAsia="Times New Roman" w:hAnsi="Courier New" w:cs="Courier New"/>
          <w:sz w:val="16"/>
          <w:szCs w:val="16"/>
        </w:rPr>
      </w:pPr>
      <w:hyperlink r:id="rId89" w:tooltip="Demolition of Dhul Khalasa" w:history="1">
        <w:r w:rsidR="00D730BE" w:rsidRPr="000A2EAE">
          <w:rPr>
            <w:rFonts w:ascii="Courier New" w:eastAsia="Times New Roman" w:hAnsi="Courier New" w:cs="Courier New"/>
            <w:sz w:val="16"/>
            <w:szCs w:val="16"/>
          </w:rPr>
          <w:t>Demolition of Dhul Khalasa</w:t>
        </w:r>
      </w:hyperlink>
      <w:r w:rsidR="00D730BE" w:rsidRPr="000A2EAE">
        <w:rPr>
          <w:rFonts w:ascii="Courier New" w:eastAsia="Times New Roman" w:hAnsi="Courier New" w:cs="Courier New"/>
          <w:sz w:val="16"/>
          <w:szCs w:val="16"/>
        </w:rPr>
        <w:t>, April 632 </w:t>
      </w:r>
    </w:p>
    <w:p w14:paraId="0E4724A5" w14:textId="5A5588AF" w:rsidR="00D730BE" w:rsidRDefault="00AD2C3B" w:rsidP="00AB5B9E">
      <w:pPr>
        <w:rPr>
          <w:rFonts w:ascii="Courier New" w:eastAsia="Times New Roman" w:hAnsi="Courier New" w:cs="Courier New"/>
          <w:sz w:val="16"/>
          <w:szCs w:val="16"/>
        </w:rPr>
      </w:pPr>
      <w:hyperlink r:id="rId90" w:tooltip="Expedition of Usama bin Zayd" w:history="1">
        <w:r w:rsidR="00D730BE" w:rsidRPr="000A2EAE">
          <w:rPr>
            <w:rFonts w:ascii="Courier New" w:eastAsia="Times New Roman" w:hAnsi="Courier New" w:cs="Courier New"/>
            <w:sz w:val="16"/>
            <w:szCs w:val="16"/>
          </w:rPr>
          <w:t>Expedition of Usama bin Zayd</w:t>
        </w:r>
      </w:hyperlink>
      <w:r w:rsidR="00D730BE" w:rsidRPr="000A2EAE">
        <w:rPr>
          <w:rFonts w:ascii="Courier New" w:eastAsia="Times New Roman" w:hAnsi="Courier New" w:cs="Courier New"/>
          <w:sz w:val="16"/>
          <w:szCs w:val="16"/>
        </w:rPr>
        <w:t>, May 632 </w:t>
      </w:r>
    </w:p>
    <w:p w14:paraId="191F1C51" w14:textId="77777777" w:rsidR="00D730BE" w:rsidRDefault="00D730BE" w:rsidP="00AB5B9E">
      <w:pPr>
        <w:rPr>
          <w:rFonts w:ascii="Courier New" w:eastAsia="Times New Roman" w:hAnsi="Courier New" w:cs="Courier New"/>
          <w:sz w:val="16"/>
          <w:szCs w:val="16"/>
        </w:rPr>
      </w:pPr>
    </w:p>
    <w:p w14:paraId="57F7667A" w14:textId="77777777" w:rsidR="00D730BE" w:rsidRDefault="00D730BE" w:rsidP="00AB5B9E">
      <w:pPr>
        <w:rPr>
          <w:rFonts w:ascii="Courier New" w:hAnsi="Courier New" w:cs="Courier New"/>
          <w:b/>
          <w:bCs/>
          <w:sz w:val="16"/>
          <w:szCs w:val="16"/>
          <w:lang w:val="tr-TR"/>
        </w:rPr>
      </w:pPr>
    </w:p>
    <w:p w14:paraId="7427D3A2" w14:textId="77777777" w:rsidR="00483057" w:rsidRDefault="00483057" w:rsidP="00AB5B9E">
      <w:pPr>
        <w:rPr>
          <w:rFonts w:ascii="Courier New" w:hAnsi="Courier New" w:cs="Courier New"/>
          <w:b/>
          <w:bCs/>
          <w:sz w:val="16"/>
          <w:szCs w:val="16"/>
          <w:lang w:val="tr-TR"/>
        </w:rPr>
      </w:pPr>
    </w:p>
    <w:p w14:paraId="36D16E22" w14:textId="77777777" w:rsidR="00AB5B9E" w:rsidRPr="009038D5" w:rsidRDefault="00AB5B9E" w:rsidP="00AB5B9E">
      <w:pPr>
        <w:rPr>
          <w:rFonts w:ascii="Courier New" w:hAnsi="Courier New" w:cs="Courier New"/>
          <w:sz w:val="16"/>
          <w:szCs w:val="16"/>
        </w:rPr>
      </w:pPr>
      <w:r w:rsidRPr="009038D5">
        <w:rPr>
          <w:rFonts w:ascii="Courier New" w:hAnsi="Courier New" w:cs="Courier New"/>
          <w:b/>
          <w:sz w:val="16"/>
          <w:szCs w:val="16"/>
        </w:rPr>
        <w:t>Murders:</w:t>
      </w:r>
      <w:r w:rsidRPr="009038D5">
        <w:rPr>
          <w:rFonts w:ascii="Courier New" w:hAnsi="Courier New" w:cs="Courier New"/>
          <w:sz w:val="16"/>
          <w:szCs w:val="16"/>
        </w:rPr>
        <w:t xml:space="preserve">  Muhammad had up to 19 different people murdered according to Islamic sources in the Hadith.  (See  “The Wickwire Compendium” 29.31)</w:t>
      </w:r>
    </w:p>
    <w:p w14:paraId="1B7AEEC9" w14:textId="77777777" w:rsidR="00AB5B9E" w:rsidRDefault="00AB5B9E" w:rsidP="00AB5B9E">
      <w:pPr>
        <w:rPr>
          <w:rFonts w:ascii="Courier New" w:hAnsi="Courier New" w:cs="Courier New"/>
          <w:b/>
          <w:sz w:val="16"/>
          <w:szCs w:val="16"/>
        </w:rPr>
      </w:pPr>
    </w:p>
    <w:p w14:paraId="56276617" w14:textId="0041BC02" w:rsidR="00AB5B9E" w:rsidRPr="009C1307" w:rsidRDefault="00AB5B9E" w:rsidP="00AB5B9E">
      <w:pPr>
        <w:contextualSpacing/>
        <w:jc w:val="center"/>
        <w:rPr>
          <w:rFonts w:ascii="Courier New" w:hAnsi="Courier New" w:cs="Courier New"/>
          <w:b/>
          <w:bCs/>
          <w:spacing w:val="-8"/>
        </w:rPr>
      </w:pPr>
      <w:r w:rsidRPr="009C1307">
        <w:rPr>
          <w:rFonts w:ascii="Courier New" w:hAnsi="Courier New" w:cs="Courier New"/>
          <w:b/>
          <w:bCs/>
          <w:spacing w:val="-8"/>
        </w:rPr>
        <w:t>18 Murders which Muhammad Ordered</w:t>
      </w:r>
      <w:r w:rsidR="00D4189F">
        <w:rPr>
          <w:rFonts w:ascii="Courier New" w:hAnsi="Courier New" w:cs="Courier New"/>
          <w:b/>
          <w:bCs/>
          <w:spacing w:val="-8"/>
        </w:rPr>
        <w:t>:</w:t>
      </w:r>
    </w:p>
    <w:p w14:paraId="40846EBA" w14:textId="77777777" w:rsidR="00AB5B9E" w:rsidRPr="009C1307" w:rsidRDefault="00AB5B9E" w:rsidP="00AB5B9E">
      <w:pPr>
        <w:contextualSpacing/>
        <w:jc w:val="center"/>
        <w:rPr>
          <w:rFonts w:ascii="Courier New" w:hAnsi="Courier New" w:cs="Courier New"/>
          <w:b/>
          <w:bCs/>
          <w:iCs/>
          <w:sz w:val="12"/>
          <w:szCs w:val="12"/>
        </w:rPr>
      </w:pPr>
    </w:p>
    <w:p w14:paraId="33989E67" w14:textId="77777777" w:rsidR="00AB5B9E" w:rsidRPr="00E43562" w:rsidRDefault="00AB5B9E" w:rsidP="00AB5B9E">
      <w:pPr>
        <w:contextualSpacing/>
        <w:rPr>
          <w:rFonts w:ascii="Courier New" w:hAnsi="Courier New" w:cs="Courier New"/>
          <w:bCs/>
          <w:iCs/>
          <w:sz w:val="16"/>
          <w:szCs w:val="16"/>
        </w:rPr>
      </w:pPr>
      <w:r w:rsidRPr="009C1307">
        <w:rPr>
          <w:rFonts w:ascii="Courier New" w:hAnsi="Courier New" w:cs="Courier New"/>
          <w:bCs/>
          <w:iCs/>
          <w:sz w:val="16"/>
          <w:szCs w:val="16"/>
        </w:rPr>
        <w:t xml:space="preserve"> 1. The Case </w:t>
      </w:r>
      <w:r w:rsidRPr="00E43562">
        <w:rPr>
          <w:rFonts w:ascii="Courier New" w:hAnsi="Courier New" w:cs="Courier New"/>
          <w:bCs/>
          <w:iCs/>
          <w:sz w:val="16"/>
          <w:szCs w:val="16"/>
        </w:rPr>
        <w:t xml:space="preserve">of </w:t>
      </w:r>
      <w:r w:rsidRPr="00E43562">
        <w:rPr>
          <w:rFonts w:ascii="Courier New" w:hAnsi="Courier New" w:cs="Courier New"/>
          <w:b/>
          <w:bCs/>
          <w:iCs/>
          <w:sz w:val="16"/>
          <w:szCs w:val="16"/>
        </w:rPr>
        <w:t>Uqba bin Abu Mu’ayt</w:t>
      </w:r>
      <w:r w:rsidRPr="00E43562">
        <w:rPr>
          <w:rFonts w:ascii="Courier New" w:hAnsi="Courier New" w:cs="Courier New"/>
          <w:bCs/>
          <w:iCs/>
          <w:sz w:val="16"/>
          <w:szCs w:val="16"/>
        </w:rPr>
        <w:t xml:space="preserve"> (spit on</w:t>
      </w:r>
    </w:p>
    <w:p w14:paraId="01019E2D" w14:textId="77777777" w:rsidR="00AB5B9E" w:rsidRPr="00E43562" w:rsidRDefault="00AB5B9E" w:rsidP="00AB5B9E">
      <w:pPr>
        <w:contextualSpacing/>
        <w:rPr>
          <w:rFonts w:ascii="Courier New" w:hAnsi="Courier New" w:cs="Courier New"/>
          <w:bCs/>
          <w:iCs/>
          <w:sz w:val="16"/>
          <w:szCs w:val="16"/>
        </w:rPr>
      </w:pPr>
      <w:r w:rsidRPr="00E43562">
        <w:rPr>
          <w:rFonts w:ascii="Courier New" w:hAnsi="Courier New" w:cs="Courier New"/>
          <w:bCs/>
          <w:iCs/>
          <w:sz w:val="16"/>
          <w:szCs w:val="16"/>
        </w:rPr>
        <w:t xml:space="preserve">    Muhammad’s face)</w:t>
      </w:r>
    </w:p>
    <w:p w14:paraId="361DE623" w14:textId="77777777" w:rsidR="00AB5B9E" w:rsidRPr="00E43562" w:rsidRDefault="00AB5B9E" w:rsidP="00AB5B9E">
      <w:pPr>
        <w:contextualSpacing/>
        <w:rPr>
          <w:rFonts w:ascii="Courier New" w:hAnsi="Courier New" w:cs="Courier New"/>
          <w:bCs/>
          <w:iCs/>
          <w:sz w:val="16"/>
          <w:szCs w:val="16"/>
        </w:rPr>
      </w:pPr>
      <w:r w:rsidRPr="00E43562">
        <w:rPr>
          <w:rFonts w:ascii="Courier New" w:hAnsi="Courier New" w:cs="Courier New"/>
          <w:bCs/>
          <w:iCs/>
          <w:sz w:val="16"/>
          <w:szCs w:val="16"/>
        </w:rPr>
        <w:t xml:space="preserve"> 2. The Case of </w:t>
      </w:r>
      <w:r w:rsidRPr="00E43562">
        <w:rPr>
          <w:rFonts w:ascii="Courier New" w:hAnsi="Courier New" w:cs="Courier New"/>
          <w:b/>
          <w:bCs/>
          <w:iCs/>
          <w:sz w:val="16"/>
          <w:szCs w:val="16"/>
        </w:rPr>
        <w:t xml:space="preserve">Ka’b </w:t>
      </w:r>
      <w:r w:rsidR="008C1201">
        <w:rPr>
          <w:rFonts w:ascii="Courier New" w:hAnsi="Courier New" w:cs="Courier New"/>
          <w:b/>
          <w:bCs/>
          <w:iCs/>
          <w:sz w:val="16"/>
          <w:szCs w:val="16"/>
        </w:rPr>
        <w:t>ib</w:t>
      </w:r>
      <w:r w:rsidRPr="00E43562">
        <w:rPr>
          <w:rFonts w:ascii="Courier New" w:hAnsi="Courier New" w:cs="Courier New"/>
          <w:b/>
          <w:bCs/>
          <w:iCs/>
          <w:sz w:val="16"/>
          <w:szCs w:val="16"/>
        </w:rPr>
        <w:t>n al-Ashraf</w:t>
      </w:r>
      <w:r w:rsidRPr="00E43562">
        <w:rPr>
          <w:rFonts w:ascii="Courier New" w:hAnsi="Courier New" w:cs="Courier New"/>
          <w:bCs/>
          <w:iCs/>
          <w:sz w:val="16"/>
          <w:szCs w:val="16"/>
        </w:rPr>
        <w:t xml:space="preserve">  (anti-</w:t>
      </w:r>
    </w:p>
    <w:p w14:paraId="341292A0" w14:textId="77777777" w:rsidR="00AB5B9E" w:rsidRPr="00E43562" w:rsidRDefault="00AB5B9E" w:rsidP="00AB5B9E">
      <w:pPr>
        <w:contextualSpacing/>
        <w:rPr>
          <w:rFonts w:ascii="Courier New" w:hAnsi="Courier New" w:cs="Courier New"/>
          <w:bCs/>
          <w:iCs/>
          <w:sz w:val="16"/>
          <w:szCs w:val="16"/>
        </w:rPr>
      </w:pPr>
      <w:r w:rsidRPr="00E43562">
        <w:rPr>
          <w:rFonts w:ascii="Courier New" w:hAnsi="Courier New" w:cs="Courier New"/>
          <w:bCs/>
          <w:iCs/>
          <w:sz w:val="16"/>
          <w:szCs w:val="16"/>
        </w:rPr>
        <w:t xml:space="preserve">    Muhammad poet</w:t>
      </w:r>
      <w:r w:rsidR="008C1201">
        <w:rPr>
          <w:rFonts w:ascii="Courier New" w:hAnsi="Courier New" w:cs="Courier New"/>
          <w:bCs/>
          <w:iCs/>
          <w:sz w:val="16"/>
          <w:szCs w:val="16"/>
        </w:rPr>
        <w:t xml:space="preserve"> </w:t>
      </w:r>
      <w:r w:rsidR="008C1201" w:rsidRPr="006002D4">
        <w:rPr>
          <w:rFonts w:ascii="Courier New" w:eastAsia="Times New Roman" w:hAnsi="Courier New" w:cs="Courier New"/>
          <w:color w:val="000000"/>
          <w:sz w:val="16"/>
          <w:szCs w:val="16"/>
        </w:rPr>
        <w:t>September</w:t>
      </w:r>
      <w:r w:rsidR="008C1201">
        <w:rPr>
          <w:rFonts w:ascii="Courier New" w:eastAsia="Times New Roman" w:hAnsi="Courier New" w:cs="Courier New"/>
          <w:color w:val="000000"/>
          <w:sz w:val="16"/>
          <w:szCs w:val="16"/>
        </w:rPr>
        <w:t xml:space="preserve"> 3,</w:t>
      </w:r>
      <w:r w:rsidR="008C1201" w:rsidRPr="006002D4">
        <w:rPr>
          <w:rFonts w:ascii="Courier New" w:eastAsia="Times New Roman" w:hAnsi="Courier New" w:cs="Courier New"/>
          <w:color w:val="000000"/>
          <w:sz w:val="16"/>
          <w:szCs w:val="16"/>
        </w:rPr>
        <w:t xml:space="preserve"> 624 </w:t>
      </w:r>
    </w:p>
    <w:p w14:paraId="478FD51F" w14:textId="77777777" w:rsidR="00AB5B9E" w:rsidRPr="00E43562" w:rsidRDefault="00AB5B9E" w:rsidP="00AB5B9E">
      <w:pPr>
        <w:contextualSpacing/>
        <w:rPr>
          <w:rFonts w:ascii="Courier New" w:hAnsi="Courier New" w:cs="Courier New"/>
          <w:sz w:val="16"/>
          <w:szCs w:val="16"/>
        </w:rPr>
      </w:pPr>
      <w:r w:rsidRPr="00E43562">
        <w:rPr>
          <w:rFonts w:ascii="Courier New" w:hAnsi="Courier New" w:cs="Courier New"/>
          <w:bCs/>
          <w:iCs/>
          <w:sz w:val="16"/>
          <w:szCs w:val="16"/>
        </w:rPr>
        <w:t xml:space="preserve"> 3. The Case of </w:t>
      </w:r>
      <w:r w:rsidRPr="00E43562">
        <w:rPr>
          <w:rFonts w:ascii="Courier New" w:hAnsi="Courier New" w:cs="Courier New"/>
          <w:b/>
          <w:bCs/>
          <w:iCs/>
          <w:sz w:val="16"/>
          <w:szCs w:val="16"/>
        </w:rPr>
        <w:t>Ibn Sunayna</w:t>
      </w:r>
      <w:r w:rsidRPr="00E43562">
        <w:rPr>
          <w:rFonts w:ascii="Courier New" w:hAnsi="Courier New" w:cs="Courier New"/>
          <w:b/>
          <w:sz w:val="16"/>
          <w:szCs w:val="16"/>
        </w:rPr>
        <w:t> </w:t>
      </w:r>
      <w:r w:rsidRPr="00E43562">
        <w:rPr>
          <w:rFonts w:ascii="Courier New" w:hAnsi="Courier New" w:cs="Courier New"/>
          <w:sz w:val="16"/>
          <w:szCs w:val="16"/>
        </w:rPr>
        <w:t xml:space="preserve"> (Jewish merchant)</w:t>
      </w:r>
    </w:p>
    <w:p w14:paraId="73EFEDA9" w14:textId="77777777" w:rsidR="00AB5B9E" w:rsidRPr="00E43562" w:rsidRDefault="00AB5B9E" w:rsidP="00AB5B9E">
      <w:pPr>
        <w:contextualSpacing/>
        <w:rPr>
          <w:rFonts w:ascii="Courier New" w:hAnsi="Courier New" w:cs="Courier New"/>
          <w:sz w:val="16"/>
          <w:szCs w:val="16"/>
        </w:rPr>
      </w:pPr>
      <w:r w:rsidRPr="00E43562">
        <w:rPr>
          <w:rFonts w:ascii="Courier New" w:hAnsi="Courier New" w:cs="Courier New"/>
          <w:sz w:val="16"/>
          <w:szCs w:val="16"/>
        </w:rPr>
        <w:t xml:space="preserve"> 4. </w:t>
      </w:r>
      <w:r w:rsidRPr="00E43562">
        <w:rPr>
          <w:rFonts w:ascii="Courier New" w:hAnsi="Courier New" w:cs="Courier New"/>
          <w:bCs/>
          <w:iCs/>
          <w:sz w:val="16"/>
          <w:szCs w:val="16"/>
        </w:rPr>
        <w:t xml:space="preserve">The Case of </w:t>
      </w:r>
      <w:r w:rsidRPr="00E43562">
        <w:rPr>
          <w:rFonts w:ascii="Courier New" w:hAnsi="Courier New" w:cs="Courier New"/>
          <w:b/>
          <w:bCs/>
          <w:iCs/>
          <w:sz w:val="16"/>
          <w:szCs w:val="16"/>
        </w:rPr>
        <w:t>Mirba bin Qayzi</w:t>
      </w:r>
      <w:r w:rsidRPr="00E43562">
        <w:rPr>
          <w:rFonts w:ascii="Courier New" w:hAnsi="Courier New" w:cs="Courier New"/>
          <w:b/>
          <w:sz w:val="16"/>
          <w:szCs w:val="16"/>
        </w:rPr>
        <w:t> </w:t>
      </w:r>
      <w:r w:rsidRPr="00E43562">
        <w:rPr>
          <w:rFonts w:ascii="Courier New" w:hAnsi="Courier New" w:cs="Courier New"/>
          <w:sz w:val="16"/>
          <w:szCs w:val="16"/>
        </w:rPr>
        <w:t xml:space="preserve">(insulted </w:t>
      </w:r>
    </w:p>
    <w:p w14:paraId="567D5FB5" w14:textId="77777777" w:rsidR="00AB5B9E" w:rsidRPr="00E43562" w:rsidRDefault="00AB5B9E" w:rsidP="00AB5B9E">
      <w:pPr>
        <w:contextualSpacing/>
        <w:rPr>
          <w:rFonts w:ascii="Courier New" w:hAnsi="Courier New" w:cs="Courier New"/>
          <w:sz w:val="16"/>
          <w:szCs w:val="16"/>
        </w:rPr>
      </w:pPr>
      <w:r w:rsidRPr="00E43562">
        <w:rPr>
          <w:rFonts w:ascii="Courier New" w:hAnsi="Courier New" w:cs="Courier New"/>
          <w:sz w:val="16"/>
          <w:szCs w:val="16"/>
        </w:rPr>
        <w:t xml:space="preserve">    Muhammad by throwing dust at him)</w:t>
      </w:r>
    </w:p>
    <w:p w14:paraId="22CD9193" w14:textId="77777777" w:rsidR="00AB5B9E" w:rsidRPr="00E43562" w:rsidRDefault="00AB5B9E" w:rsidP="00AB5B9E">
      <w:pPr>
        <w:contextualSpacing/>
        <w:rPr>
          <w:rFonts w:ascii="Courier New" w:hAnsi="Courier New" w:cs="Courier New"/>
          <w:bCs/>
          <w:iCs/>
          <w:sz w:val="16"/>
          <w:szCs w:val="16"/>
        </w:rPr>
      </w:pPr>
      <w:r w:rsidRPr="00E43562">
        <w:rPr>
          <w:rFonts w:ascii="Courier New" w:hAnsi="Courier New" w:cs="Courier New"/>
          <w:sz w:val="16"/>
          <w:szCs w:val="16"/>
        </w:rPr>
        <w:t xml:space="preserve"> 5. </w:t>
      </w:r>
      <w:r w:rsidRPr="00E43562">
        <w:rPr>
          <w:rFonts w:ascii="Courier New" w:hAnsi="Courier New" w:cs="Courier New"/>
          <w:bCs/>
          <w:iCs/>
          <w:sz w:val="16"/>
          <w:szCs w:val="16"/>
        </w:rPr>
        <w:t xml:space="preserve">The Case of the </w:t>
      </w:r>
      <w:r w:rsidRPr="00E43562">
        <w:rPr>
          <w:rFonts w:ascii="Courier New" w:hAnsi="Courier New" w:cs="Courier New"/>
          <w:b/>
          <w:bCs/>
          <w:iCs/>
          <w:sz w:val="16"/>
          <w:szCs w:val="16"/>
        </w:rPr>
        <w:t>600-800</w:t>
      </w:r>
      <w:r w:rsidRPr="00E43562">
        <w:rPr>
          <w:rFonts w:ascii="Courier New" w:hAnsi="Courier New" w:cs="Courier New"/>
          <w:b/>
          <w:sz w:val="16"/>
          <w:szCs w:val="16"/>
        </w:rPr>
        <w:t> </w:t>
      </w:r>
      <w:r w:rsidRPr="00E43562">
        <w:rPr>
          <w:rFonts w:ascii="Courier New" w:hAnsi="Courier New" w:cs="Courier New"/>
          <w:b/>
          <w:bCs/>
          <w:iCs/>
          <w:sz w:val="16"/>
          <w:szCs w:val="16"/>
        </w:rPr>
        <w:t>Qurayza Jews</w:t>
      </w:r>
      <w:r w:rsidRPr="00E43562">
        <w:rPr>
          <w:rFonts w:ascii="Courier New" w:hAnsi="Courier New" w:cs="Courier New"/>
          <w:bCs/>
          <w:iCs/>
          <w:sz w:val="16"/>
          <w:szCs w:val="16"/>
        </w:rPr>
        <w:t xml:space="preserve"> </w:t>
      </w:r>
    </w:p>
    <w:p w14:paraId="435680AE" w14:textId="77777777" w:rsidR="00AB5B9E" w:rsidRPr="00E43562" w:rsidRDefault="00AB5B9E" w:rsidP="00AB5B9E">
      <w:pPr>
        <w:contextualSpacing/>
        <w:rPr>
          <w:rFonts w:ascii="Courier New" w:hAnsi="Courier New" w:cs="Courier New"/>
          <w:bCs/>
          <w:iCs/>
          <w:sz w:val="16"/>
          <w:szCs w:val="16"/>
        </w:rPr>
      </w:pPr>
      <w:r w:rsidRPr="00E43562">
        <w:rPr>
          <w:rFonts w:ascii="Courier New" w:hAnsi="Courier New" w:cs="Courier New"/>
          <w:bCs/>
          <w:iCs/>
          <w:sz w:val="16"/>
          <w:szCs w:val="16"/>
        </w:rPr>
        <w:t xml:space="preserve">    (surrendered without a fight &amp; were beheaded)</w:t>
      </w:r>
    </w:p>
    <w:p w14:paraId="6893699A" w14:textId="77777777" w:rsidR="00AB5B9E" w:rsidRPr="00E43562" w:rsidRDefault="00AB5B9E" w:rsidP="00AB5B9E">
      <w:pPr>
        <w:contextualSpacing/>
        <w:rPr>
          <w:rFonts w:ascii="Courier New" w:hAnsi="Courier New" w:cs="Courier New"/>
          <w:sz w:val="16"/>
          <w:szCs w:val="16"/>
        </w:rPr>
      </w:pPr>
      <w:r w:rsidRPr="00E43562">
        <w:rPr>
          <w:rFonts w:ascii="Courier New" w:hAnsi="Courier New" w:cs="Courier New"/>
          <w:bCs/>
          <w:iCs/>
          <w:sz w:val="16"/>
          <w:szCs w:val="16"/>
        </w:rPr>
        <w:t xml:space="preserve"> 6. The Case of </w:t>
      </w:r>
      <w:r w:rsidRPr="00E43562">
        <w:rPr>
          <w:rFonts w:ascii="Courier New" w:hAnsi="Courier New" w:cs="Courier New"/>
          <w:b/>
          <w:bCs/>
          <w:iCs/>
          <w:sz w:val="16"/>
          <w:szCs w:val="16"/>
        </w:rPr>
        <w:t>Sallam Ibn Abu’l-Huqayq</w:t>
      </w:r>
      <w:r w:rsidRPr="00E43562">
        <w:rPr>
          <w:rFonts w:ascii="Courier New" w:hAnsi="Courier New" w:cs="Courier New"/>
          <w:b/>
          <w:sz w:val="16"/>
          <w:szCs w:val="16"/>
        </w:rPr>
        <w:t> </w:t>
      </w:r>
      <w:r w:rsidRPr="00E43562">
        <w:rPr>
          <w:rFonts w:ascii="Courier New" w:hAnsi="Courier New" w:cs="Courier New"/>
          <w:sz w:val="16"/>
          <w:szCs w:val="16"/>
        </w:rPr>
        <w:t>(murdered</w:t>
      </w:r>
    </w:p>
    <w:p w14:paraId="7A472357" w14:textId="77777777" w:rsidR="00AB5B9E" w:rsidRPr="00E43562" w:rsidRDefault="00AB5B9E" w:rsidP="00AB5B9E">
      <w:pPr>
        <w:contextualSpacing/>
        <w:rPr>
          <w:rFonts w:ascii="Courier New" w:hAnsi="Courier New" w:cs="Courier New"/>
          <w:sz w:val="16"/>
          <w:szCs w:val="16"/>
        </w:rPr>
      </w:pPr>
      <w:r w:rsidRPr="00E43562">
        <w:rPr>
          <w:rFonts w:ascii="Courier New" w:hAnsi="Courier New" w:cs="Courier New"/>
          <w:sz w:val="16"/>
          <w:szCs w:val="16"/>
        </w:rPr>
        <w:t xml:space="preserve">    with Muhammad’s ok)</w:t>
      </w:r>
    </w:p>
    <w:p w14:paraId="1623BE1D" w14:textId="77777777" w:rsidR="00AB5B9E" w:rsidRPr="00E43562" w:rsidRDefault="00AB5B9E" w:rsidP="00AB5B9E">
      <w:pPr>
        <w:contextualSpacing/>
        <w:rPr>
          <w:rFonts w:ascii="Courier New" w:hAnsi="Courier New" w:cs="Courier New"/>
          <w:sz w:val="16"/>
          <w:szCs w:val="16"/>
        </w:rPr>
      </w:pPr>
      <w:r w:rsidRPr="00E43562">
        <w:rPr>
          <w:rFonts w:ascii="Courier New" w:hAnsi="Courier New" w:cs="Courier New"/>
          <w:sz w:val="16"/>
          <w:szCs w:val="16"/>
        </w:rPr>
        <w:t xml:space="preserve"> 7. </w:t>
      </w:r>
      <w:r w:rsidRPr="00E43562">
        <w:rPr>
          <w:rFonts w:ascii="Courier New" w:hAnsi="Courier New" w:cs="Courier New"/>
          <w:bCs/>
          <w:iCs/>
          <w:sz w:val="16"/>
          <w:szCs w:val="16"/>
        </w:rPr>
        <w:t xml:space="preserve">The Case of </w:t>
      </w:r>
      <w:r w:rsidRPr="00E43562">
        <w:rPr>
          <w:rFonts w:ascii="Courier New" w:hAnsi="Courier New" w:cs="Courier New"/>
          <w:b/>
          <w:bCs/>
          <w:iCs/>
          <w:sz w:val="16"/>
          <w:szCs w:val="16"/>
        </w:rPr>
        <w:t>Kinana bin al-Rabi</w:t>
      </w:r>
      <w:r w:rsidRPr="00E43562">
        <w:rPr>
          <w:rFonts w:ascii="Courier New" w:hAnsi="Courier New" w:cs="Courier New"/>
          <w:b/>
          <w:sz w:val="16"/>
          <w:szCs w:val="16"/>
        </w:rPr>
        <w:t> </w:t>
      </w:r>
      <w:r w:rsidRPr="00E43562">
        <w:rPr>
          <w:rFonts w:ascii="Courier New" w:hAnsi="Courier New" w:cs="Courier New"/>
          <w:sz w:val="16"/>
          <w:szCs w:val="16"/>
        </w:rPr>
        <w:t>(tortured &amp;</w:t>
      </w:r>
    </w:p>
    <w:p w14:paraId="74411B99" w14:textId="77777777" w:rsidR="00AB5B9E" w:rsidRPr="00E43562" w:rsidRDefault="00AB5B9E" w:rsidP="00AB5B9E">
      <w:pPr>
        <w:contextualSpacing/>
        <w:rPr>
          <w:rFonts w:ascii="Courier New" w:hAnsi="Courier New" w:cs="Courier New"/>
          <w:sz w:val="16"/>
          <w:szCs w:val="16"/>
        </w:rPr>
      </w:pPr>
      <w:r w:rsidRPr="00E43562">
        <w:rPr>
          <w:rFonts w:ascii="Courier New" w:hAnsi="Courier New" w:cs="Courier New"/>
          <w:sz w:val="16"/>
          <w:szCs w:val="16"/>
        </w:rPr>
        <w:t xml:space="preserve">    killed for hidden treasure)</w:t>
      </w:r>
    </w:p>
    <w:p w14:paraId="00CCBE36" w14:textId="77777777" w:rsidR="00AB5B9E" w:rsidRPr="00E43562" w:rsidRDefault="00AB5B9E" w:rsidP="00AB5B9E">
      <w:pPr>
        <w:contextualSpacing/>
        <w:rPr>
          <w:rFonts w:ascii="Courier New" w:hAnsi="Courier New" w:cs="Courier New"/>
          <w:b/>
          <w:bCs/>
          <w:sz w:val="16"/>
          <w:szCs w:val="16"/>
        </w:rPr>
      </w:pPr>
      <w:r w:rsidRPr="00E43562">
        <w:rPr>
          <w:rFonts w:ascii="Courier New" w:hAnsi="Courier New" w:cs="Courier New"/>
          <w:sz w:val="16"/>
          <w:szCs w:val="16"/>
        </w:rPr>
        <w:t xml:space="preserve"> 8. </w:t>
      </w:r>
      <w:r w:rsidRPr="00E43562">
        <w:rPr>
          <w:rFonts w:ascii="Courier New" w:hAnsi="Courier New" w:cs="Courier New"/>
          <w:bCs/>
          <w:sz w:val="16"/>
          <w:szCs w:val="16"/>
        </w:rPr>
        <w:t xml:space="preserve">The Case of an Anonymous </w:t>
      </w:r>
      <w:r w:rsidRPr="00E43562">
        <w:rPr>
          <w:rFonts w:ascii="Courier New" w:hAnsi="Courier New" w:cs="Courier New"/>
          <w:b/>
          <w:bCs/>
          <w:sz w:val="16"/>
          <w:szCs w:val="16"/>
        </w:rPr>
        <w:t xml:space="preserve">One Eyed </w:t>
      </w:r>
    </w:p>
    <w:p w14:paraId="49A9DA62" w14:textId="77777777" w:rsidR="00AB5B9E" w:rsidRPr="00E43562" w:rsidRDefault="00AB5B9E" w:rsidP="00AB5B9E">
      <w:pPr>
        <w:contextualSpacing/>
        <w:rPr>
          <w:rFonts w:ascii="Courier New" w:hAnsi="Courier New" w:cs="Courier New"/>
          <w:sz w:val="16"/>
          <w:szCs w:val="16"/>
        </w:rPr>
      </w:pPr>
      <w:r w:rsidRPr="00E43562">
        <w:rPr>
          <w:rFonts w:ascii="Courier New" w:hAnsi="Courier New" w:cs="Courier New"/>
          <w:b/>
          <w:bCs/>
          <w:sz w:val="16"/>
          <w:szCs w:val="16"/>
        </w:rPr>
        <w:t xml:space="preserve">    Shepherd</w:t>
      </w:r>
      <w:r w:rsidRPr="00E43562">
        <w:rPr>
          <w:rFonts w:ascii="Courier New" w:hAnsi="Courier New" w:cs="Courier New"/>
          <w:sz w:val="16"/>
          <w:szCs w:val="16"/>
        </w:rPr>
        <w:t>  (singing a song against Muhammad)</w:t>
      </w:r>
    </w:p>
    <w:p w14:paraId="142BC75C" w14:textId="77777777" w:rsidR="00AB5B9E" w:rsidRPr="00E43562" w:rsidRDefault="00AB5B9E" w:rsidP="00AB5B9E">
      <w:pPr>
        <w:contextualSpacing/>
        <w:rPr>
          <w:rFonts w:ascii="Courier New" w:hAnsi="Courier New" w:cs="Courier New"/>
          <w:bCs/>
          <w:iCs/>
          <w:sz w:val="16"/>
          <w:szCs w:val="16"/>
        </w:rPr>
      </w:pPr>
      <w:r w:rsidRPr="00E43562">
        <w:rPr>
          <w:rFonts w:ascii="Courier New" w:hAnsi="Courier New" w:cs="Courier New"/>
          <w:sz w:val="16"/>
          <w:szCs w:val="16"/>
        </w:rPr>
        <w:t xml:space="preserve"> 9. </w:t>
      </w:r>
      <w:r w:rsidRPr="00E43562">
        <w:rPr>
          <w:rFonts w:ascii="Courier New" w:hAnsi="Courier New" w:cs="Courier New"/>
          <w:bCs/>
          <w:iCs/>
          <w:sz w:val="16"/>
          <w:szCs w:val="16"/>
        </w:rPr>
        <w:t xml:space="preserve">The Case of </w:t>
      </w:r>
      <w:r w:rsidRPr="00E43562">
        <w:rPr>
          <w:rFonts w:ascii="Courier New" w:hAnsi="Courier New" w:cs="Courier New"/>
          <w:b/>
          <w:bCs/>
          <w:iCs/>
          <w:sz w:val="16"/>
          <w:szCs w:val="16"/>
        </w:rPr>
        <w:t>Abu Afak</w:t>
      </w:r>
      <w:r w:rsidRPr="00E43562">
        <w:rPr>
          <w:rFonts w:ascii="Courier New" w:hAnsi="Courier New" w:cs="Courier New"/>
          <w:bCs/>
          <w:iCs/>
          <w:sz w:val="16"/>
          <w:szCs w:val="16"/>
        </w:rPr>
        <w:t xml:space="preserve">  (sang a song lamenting</w:t>
      </w:r>
    </w:p>
    <w:p w14:paraId="6E8BC69F" w14:textId="77777777" w:rsidR="00AB5B9E" w:rsidRPr="00E43562" w:rsidRDefault="00AB5B9E" w:rsidP="00AB5B9E">
      <w:pPr>
        <w:contextualSpacing/>
        <w:rPr>
          <w:rFonts w:ascii="Courier New" w:hAnsi="Courier New" w:cs="Courier New"/>
          <w:sz w:val="16"/>
          <w:szCs w:val="16"/>
        </w:rPr>
      </w:pPr>
      <w:r w:rsidRPr="00E43562">
        <w:rPr>
          <w:rFonts w:ascii="Courier New" w:hAnsi="Courier New" w:cs="Courier New"/>
          <w:bCs/>
          <w:iCs/>
          <w:sz w:val="16"/>
          <w:szCs w:val="16"/>
        </w:rPr>
        <w:t xml:space="preserve">    deaths of people killed by Muhammad)</w:t>
      </w:r>
      <w:r w:rsidRPr="00E43562">
        <w:rPr>
          <w:rFonts w:ascii="Courier New" w:hAnsi="Courier New" w:cs="Courier New"/>
          <w:sz w:val="16"/>
          <w:szCs w:val="16"/>
        </w:rPr>
        <w:t> </w:t>
      </w:r>
    </w:p>
    <w:p w14:paraId="034FB66E" w14:textId="77777777" w:rsidR="00AB5B9E" w:rsidRPr="00E43562" w:rsidRDefault="00AB5B9E" w:rsidP="00AB5B9E">
      <w:pPr>
        <w:contextualSpacing/>
        <w:rPr>
          <w:rFonts w:ascii="Courier New" w:hAnsi="Courier New" w:cs="Courier New"/>
          <w:bCs/>
          <w:iCs/>
          <w:sz w:val="16"/>
          <w:szCs w:val="16"/>
        </w:rPr>
      </w:pPr>
      <w:r w:rsidRPr="00E43562">
        <w:rPr>
          <w:rFonts w:ascii="Courier New" w:hAnsi="Courier New" w:cs="Courier New"/>
          <w:sz w:val="16"/>
          <w:szCs w:val="16"/>
        </w:rPr>
        <w:t xml:space="preserve">10. </w:t>
      </w:r>
      <w:r w:rsidRPr="00E43562">
        <w:rPr>
          <w:rFonts w:ascii="Courier New" w:hAnsi="Courier New" w:cs="Courier New"/>
          <w:bCs/>
          <w:iCs/>
          <w:sz w:val="16"/>
          <w:szCs w:val="16"/>
        </w:rPr>
        <w:t xml:space="preserve">The Case of </w:t>
      </w:r>
      <w:r w:rsidRPr="00E43562">
        <w:rPr>
          <w:rFonts w:ascii="Courier New" w:hAnsi="Courier New" w:cs="Courier New"/>
          <w:b/>
          <w:bCs/>
          <w:iCs/>
          <w:sz w:val="16"/>
          <w:szCs w:val="16"/>
        </w:rPr>
        <w:t>Asma Bint Marwan</w:t>
      </w:r>
      <w:r w:rsidRPr="00E43562">
        <w:rPr>
          <w:rFonts w:ascii="Courier New" w:hAnsi="Courier New" w:cs="Courier New"/>
          <w:bCs/>
          <w:iCs/>
          <w:sz w:val="16"/>
          <w:szCs w:val="16"/>
        </w:rPr>
        <w:t xml:space="preserve"> from Khatma</w:t>
      </w:r>
    </w:p>
    <w:p w14:paraId="24164665" w14:textId="77777777" w:rsidR="00AB5B9E" w:rsidRPr="00E43562" w:rsidRDefault="00AB5B9E" w:rsidP="00AB5B9E">
      <w:pPr>
        <w:contextualSpacing/>
        <w:rPr>
          <w:rFonts w:ascii="Courier New" w:hAnsi="Courier New" w:cs="Courier New"/>
          <w:sz w:val="16"/>
          <w:szCs w:val="16"/>
        </w:rPr>
      </w:pPr>
      <w:r w:rsidRPr="00E43562">
        <w:rPr>
          <w:rFonts w:ascii="Courier New" w:hAnsi="Courier New" w:cs="Courier New"/>
          <w:bCs/>
          <w:iCs/>
          <w:sz w:val="16"/>
          <w:szCs w:val="16"/>
        </w:rPr>
        <w:t xml:space="preserve">    (poet who lamented the murder of Abu Afak)</w:t>
      </w:r>
      <w:r w:rsidRPr="00E43562">
        <w:rPr>
          <w:rFonts w:ascii="Courier New" w:hAnsi="Courier New" w:cs="Courier New"/>
          <w:sz w:val="16"/>
          <w:szCs w:val="16"/>
        </w:rPr>
        <w:t> </w:t>
      </w:r>
      <w:r w:rsidR="008C1201">
        <w:rPr>
          <w:rFonts w:ascii="Courier New" w:hAnsi="Courier New" w:cs="Courier New"/>
          <w:sz w:val="16"/>
          <w:szCs w:val="16"/>
        </w:rPr>
        <w:t xml:space="preserve"> (January 624)</w:t>
      </w:r>
    </w:p>
    <w:p w14:paraId="05975F86" w14:textId="77777777" w:rsidR="00AB5B9E" w:rsidRPr="00E43562" w:rsidRDefault="00AB5B9E" w:rsidP="00AB5B9E">
      <w:pPr>
        <w:contextualSpacing/>
        <w:rPr>
          <w:rFonts w:ascii="Courier New" w:hAnsi="Courier New" w:cs="Courier New"/>
          <w:b/>
          <w:bCs/>
          <w:iCs/>
          <w:sz w:val="16"/>
          <w:szCs w:val="16"/>
        </w:rPr>
      </w:pPr>
      <w:r w:rsidRPr="00E43562">
        <w:rPr>
          <w:rFonts w:ascii="Courier New" w:hAnsi="Courier New" w:cs="Courier New"/>
          <w:sz w:val="16"/>
          <w:szCs w:val="16"/>
        </w:rPr>
        <w:t xml:space="preserve">11. </w:t>
      </w:r>
      <w:r w:rsidRPr="00E43562">
        <w:rPr>
          <w:rFonts w:ascii="Courier New" w:hAnsi="Courier New" w:cs="Courier New"/>
          <w:bCs/>
          <w:iCs/>
          <w:sz w:val="16"/>
          <w:szCs w:val="16"/>
        </w:rPr>
        <w:t xml:space="preserve">The Case of </w:t>
      </w:r>
      <w:r w:rsidRPr="00E43562">
        <w:rPr>
          <w:rFonts w:ascii="Courier New" w:hAnsi="Courier New" w:cs="Courier New"/>
          <w:b/>
          <w:bCs/>
          <w:iCs/>
          <w:sz w:val="16"/>
          <w:szCs w:val="16"/>
        </w:rPr>
        <w:t>Abdullah bin Khatal</w:t>
      </w:r>
      <w:r w:rsidRPr="00E43562">
        <w:rPr>
          <w:rFonts w:ascii="Courier New" w:hAnsi="Courier New" w:cs="Courier New"/>
          <w:bCs/>
          <w:iCs/>
          <w:sz w:val="16"/>
          <w:szCs w:val="16"/>
        </w:rPr>
        <w:t xml:space="preserve"> and His </w:t>
      </w:r>
      <w:r w:rsidRPr="00E43562">
        <w:rPr>
          <w:rFonts w:ascii="Courier New" w:hAnsi="Courier New" w:cs="Courier New"/>
          <w:b/>
          <w:bCs/>
          <w:iCs/>
          <w:sz w:val="16"/>
          <w:szCs w:val="16"/>
        </w:rPr>
        <w:t>Two</w:t>
      </w:r>
    </w:p>
    <w:p w14:paraId="1B383F18" w14:textId="77777777" w:rsidR="00AB5B9E" w:rsidRPr="00E43562" w:rsidRDefault="00AB5B9E" w:rsidP="00AB5B9E">
      <w:pPr>
        <w:contextualSpacing/>
        <w:rPr>
          <w:rFonts w:ascii="Courier New" w:hAnsi="Courier New" w:cs="Courier New"/>
          <w:sz w:val="16"/>
          <w:szCs w:val="16"/>
        </w:rPr>
      </w:pPr>
      <w:r w:rsidRPr="00E43562">
        <w:rPr>
          <w:rFonts w:ascii="Courier New" w:hAnsi="Courier New" w:cs="Courier New"/>
          <w:b/>
          <w:bCs/>
          <w:iCs/>
          <w:sz w:val="16"/>
          <w:szCs w:val="16"/>
        </w:rPr>
        <w:t xml:space="preserve">    Singing Girls</w:t>
      </w:r>
      <w:r w:rsidRPr="00E43562">
        <w:rPr>
          <w:rFonts w:ascii="Courier New" w:hAnsi="Courier New" w:cs="Courier New"/>
          <w:sz w:val="16"/>
          <w:szCs w:val="16"/>
        </w:rPr>
        <w:t xml:space="preserve">  (satirized Muhammad) </w:t>
      </w:r>
    </w:p>
    <w:p w14:paraId="57D94406" w14:textId="77777777" w:rsidR="00AB5B9E" w:rsidRPr="00E43562" w:rsidRDefault="00AB5B9E" w:rsidP="00AB5B9E">
      <w:pPr>
        <w:contextualSpacing/>
        <w:rPr>
          <w:rFonts w:ascii="Courier New" w:hAnsi="Courier New" w:cs="Courier New"/>
          <w:sz w:val="16"/>
          <w:szCs w:val="16"/>
        </w:rPr>
      </w:pPr>
      <w:r w:rsidRPr="00E43562">
        <w:rPr>
          <w:rFonts w:ascii="Courier New" w:hAnsi="Courier New" w:cs="Courier New"/>
          <w:sz w:val="16"/>
          <w:szCs w:val="16"/>
        </w:rPr>
        <w:t xml:space="preserve">12. </w:t>
      </w:r>
      <w:r w:rsidRPr="00E43562">
        <w:rPr>
          <w:rFonts w:ascii="Courier New" w:hAnsi="Courier New" w:cs="Courier New"/>
          <w:bCs/>
          <w:iCs/>
          <w:sz w:val="16"/>
          <w:szCs w:val="16"/>
        </w:rPr>
        <w:t xml:space="preserve">The Case of </w:t>
      </w:r>
      <w:r w:rsidRPr="00E43562">
        <w:rPr>
          <w:rFonts w:ascii="Courier New" w:hAnsi="Courier New" w:cs="Courier New"/>
          <w:b/>
          <w:bCs/>
          <w:iCs/>
          <w:sz w:val="16"/>
          <w:szCs w:val="16"/>
        </w:rPr>
        <w:t>al-Huwayrith</w:t>
      </w:r>
      <w:r w:rsidRPr="00E43562">
        <w:rPr>
          <w:rFonts w:ascii="Courier New" w:hAnsi="Courier New" w:cs="Courier New"/>
          <w:bCs/>
          <w:iCs/>
          <w:sz w:val="16"/>
          <w:szCs w:val="16"/>
        </w:rPr>
        <w:t xml:space="preserve"> (insulted Muhammad)</w:t>
      </w:r>
      <w:r w:rsidRPr="00E43562">
        <w:rPr>
          <w:rFonts w:ascii="Courier New" w:hAnsi="Courier New" w:cs="Courier New"/>
          <w:sz w:val="16"/>
          <w:szCs w:val="16"/>
        </w:rPr>
        <w:t> </w:t>
      </w:r>
    </w:p>
    <w:p w14:paraId="45137EE2" w14:textId="77777777" w:rsidR="00AB5B9E" w:rsidRPr="00E43562" w:rsidRDefault="00AB5B9E" w:rsidP="00AB5B9E">
      <w:pPr>
        <w:contextualSpacing/>
        <w:rPr>
          <w:rFonts w:ascii="Courier New" w:hAnsi="Courier New" w:cs="Courier New"/>
          <w:sz w:val="16"/>
          <w:szCs w:val="16"/>
        </w:rPr>
      </w:pPr>
      <w:r w:rsidRPr="00E43562">
        <w:rPr>
          <w:rFonts w:ascii="Courier New" w:hAnsi="Courier New" w:cs="Courier New"/>
          <w:sz w:val="16"/>
          <w:szCs w:val="16"/>
        </w:rPr>
        <w:t xml:space="preserve">13. </w:t>
      </w:r>
      <w:r w:rsidRPr="00E43562">
        <w:rPr>
          <w:rFonts w:ascii="Courier New" w:hAnsi="Courier New" w:cs="Courier New"/>
          <w:bCs/>
          <w:iCs/>
          <w:sz w:val="16"/>
          <w:szCs w:val="16"/>
        </w:rPr>
        <w:t xml:space="preserve">The Case of </w:t>
      </w:r>
      <w:r w:rsidRPr="00E43562">
        <w:rPr>
          <w:rFonts w:ascii="Courier New" w:hAnsi="Courier New" w:cs="Courier New"/>
          <w:b/>
          <w:bCs/>
          <w:iCs/>
          <w:sz w:val="16"/>
          <w:szCs w:val="16"/>
        </w:rPr>
        <w:t>Sara</w:t>
      </w:r>
      <w:r w:rsidRPr="00E43562">
        <w:rPr>
          <w:rFonts w:ascii="Courier New" w:hAnsi="Courier New" w:cs="Courier New"/>
          <w:bCs/>
          <w:iCs/>
          <w:sz w:val="16"/>
          <w:szCs w:val="16"/>
        </w:rPr>
        <w:t>, a Freed Slave</w:t>
      </w:r>
      <w:r w:rsidRPr="00E43562">
        <w:rPr>
          <w:rFonts w:ascii="Courier New" w:hAnsi="Courier New" w:cs="Courier New"/>
          <w:sz w:val="16"/>
          <w:szCs w:val="16"/>
        </w:rPr>
        <w:t xml:space="preserve">  (insulted </w:t>
      </w:r>
    </w:p>
    <w:p w14:paraId="17F782BD" w14:textId="77777777" w:rsidR="00AB5B9E" w:rsidRPr="00E43562" w:rsidRDefault="00AB5B9E" w:rsidP="00AB5B9E">
      <w:pPr>
        <w:contextualSpacing/>
        <w:rPr>
          <w:rFonts w:ascii="Courier New" w:hAnsi="Courier New" w:cs="Courier New"/>
          <w:sz w:val="16"/>
          <w:szCs w:val="16"/>
        </w:rPr>
      </w:pPr>
      <w:r w:rsidRPr="00E43562">
        <w:rPr>
          <w:rFonts w:ascii="Courier New" w:hAnsi="Courier New" w:cs="Courier New"/>
          <w:sz w:val="16"/>
          <w:szCs w:val="16"/>
        </w:rPr>
        <w:t xml:space="preserve">    Muhammad)</w:t>
      </w:r>
    </w:p>
    <w:p w14:paraId="0D5F4FF3" w14:textId="77777777" w:rsidR="00AB5B9E" w:rsidRPr="00E43562" w:rsidRDefault="00AB5B9E" w:rsidP="00AB5B9E">
      <w:pPr>
        <w:contextualSpacing/>
        <w:rPr>
          <w:rFonts w:ascii="Courier New" w:hAnsi="Courier New" w:cs="Courier New"/>
          <w:b/>
          <w:iCs/>
          <w:sz w:val="16"/>
          <w:szCs w:val="16"/>
        </w:rPr>
      </w:pPr>
      <w:r w:rsidRPr="00E43562">
        <w:rPr>
          <w:rFonts w:ascii="Courier New" w:hAnsi="Courier New" w:cs="Courier New"/>
          <w:sz w:val="16"/>
          <w:szCs w:val="16"/>
        </w:rPr>
        <w:t xml:space="preserve">14. The Case of  a </w:t>
      </w:r>
      <w:r w:rsidRPr="00E43562">
        <w:rPr>
          <w:rFonts w:ascii="Courier New" w:hAnsi="Courier New" w:cs="Courier New"/>
          <w:b/>
          <w:sz w:val="16"/>
          <w:szCs w:val="16"/>
        </w:rPr>
        <w:t xml:space="preserve">Jewish Woman of </w:t>
      </w:r>
      <w:r w:rsidRPr="00E43562">
        <w:rPr>
          <w:rFonts w:ascii="Courier New" w:hAnsi="Courier New" w:cs="Courier New"/>
          <w:b/>
          <w:iCs/>
          <w:sz w:val="16"/>
          <w:szCs w:val="16"/>
        </w:rPr>
        <w:t>Banu Qurayzah</w:t>
      </w:r>
    </w:p>
    <w:p w14:paraId="1C8AD51A" w14:textId="77777777" w:rsidR="00AB5B9E" w:rsidRPr="00E43562" w:rsidRDefault="00AB5B9E" w:rsidP="00AB5B9E">
      <w:pPr>
        <w:contextualSpacing/>
        <w:rPr>
          <w:rFonts w:ascii="Courier New" w:hAnsi="Courier New" w:cs="Courier New"/>
          <w:iCs/>
          <w:sz w:val="16"/>
          <w:szCs w:val="16"/>
        </w:rPr>
      </w:pPr>
      <w:r w:rsidRPr="00E43562">
        <w:rPr>
          <w:rFonts w:ascii="Courier New" w:hAnsi="Courier New" w:cs="Courier New"/>
          <w:b/>
          <w:iCs/>
          <w:sz w:val="16"/>
          <w:szCs w:val="16"/>
        </w:rPr>
        <w:t xml:space="preserve">   </w:t>
      </w:r>
      <w:r w:rsidRPr="00E43562">
        <w:rPr>
          <w:rFonts w:ascii="Courier New" w:hAnsi="Courier New" w:cs="Courier New"/>
          <w:iCs/>
          <w:sz w:val="16"/>
          <w:szCs w:val="16"/>
        </w:rPr>
        <w:t xml:space="preserve"> (laughing at Muhammad’s murders)</w:t>
      </w:r>
    </w:p>
    <w:p w14:paraId="151E064A" w14:textId="77777777" w:rsidR="00AB5B9E" w:rsidRPr="00E43562" w:rsidRDefault="00AB5B9E" w:rsidP="00AB5B9E">
      <w:pPr>
        <w:contextualSpacing/>
        <w:rPr>
          <w:rFonts w:ascii="Courier New" w:hAnsi="Courier New" w:cs="Courier New"/>
          <w:sz w:val="16"/>
          <w:szCs w:val="16"/>
        </w:rPr>
      </w:pPr>
      <w:r w:rsidRPr="00E43562">
        <w:rPr>
          <w:rFonts w:ascii="Courier New" w:hAnsi="Courier New" w:cs="Courier New"/>
          <w:iCs/>
          <w:sz w:val="16"/>
          <w:szCs w:val="16"/>
        </w:rPr>
        <w:t xml:space="preserve">15. </w:t>
      </w:r>
      <w:r w:rsidRPr="00E43562">
        <w:rPr>
          <w:rFonts w:ascii="Courier New" w:hAnsi="Courier New" w:cs="Courier New"/>
          <w:sz w:val="16"/>
          <w:szCs w:val="16"/>
        </w:rPr>
        <w:t xml:space="preserve">The Case of A </w:t>
      </w:r>
      <w:r w:rsidRPr="00E43562">
        <w:rPr>
          <w:rFonts w:ascii="Courier New" w:hAnsi="Courier New" w:cs="Courier New"/>
          <w:b/>
          <w:sz w:val="16"/>
          <w:szCs w:val="16"/>
        </w:rPr>
        <w:t>Blind Man’s Wife</w:t>
      </w:r>
      <w:r w:rsidRPr="00E43562">
        <w:rPr>
          <w:rFonts w:ascii="Courier New" w:hAnsi="Courier New" w:cs="Courier New"/>
          <w:sz w:val="16"/>
          <w:szCs w:val="16"/>
        </w:rPr>
        <w:t xml:space="preserve"> (cursed &amp; </w:t>
      </w:r>
    </w:p>
    <w:p w14:paraId="3BE3EF11" w14:textId="77777777" w:rsidR="00AB5B9E" w:rsidRPr="00E43562" w:rsidRDefault="00AB5B9E" w:rsidP="00AB5B9E">
      <w:pPr>
        <w:contextualSpacing/>
        <w:rPr>
          <w:rFonts w:ascii="Courier New" w:hAnsi="Courier New" w:cs="Courier New"/>
          <w:sz w:val="16"/>
          <w:szCs w:val="16"/>
        </w:rPr>
      </w:pPr>
      <w:r w:rsidRPr="00E43562">
        <w:rPr>
          <w:rFonts w:ascii="Courier New" w:hAnsi="Courier New" w:cs="Courier New"/>
          <w:sz w:val="16"/>
          <w:szCs w:val="16"/>
        </w:rPr>
        <w:t xml:space="preserve">    reviled Muhammad)</w:t>
      </w:r>
    </w:p>
    <w:p w14:paraId="32574322" w14:textId="77777777" w:rsidR="00AB5B9E" w:rsidRPr="00E43562" w:rsidRDefault="00AB5B9E" w:rsidP="00AB5B9E">
      <w:pPr>
        <w:contextualSpacing/>
        <w:rPr>
          <w:rFonts w:ascii="Courier New" w:hAnsi="Courier New" w:cs="Courier New"/>
          <w:b/>
          <w:sz w:val="16"/>
          <w:szCs w:val="16"/>
        </w:rPr>
      </w:pPr>
      <w:r w:rsidRPr="00E43562">
        <w:rPr>
          <w:rFonts w:ascii="Courier New" w:hAnsi="Courier New" w:cs="Courier New"/>
          <w:sz w:val="16"/>
          <w:szCs w:val="16"/>
        </w:rPr>
        <w:t xml:space="preserve">16. The Case of a </w:t>
      </w:r>
      <w:r w:rsidRPr="00E43562">
        <w:rPr>
          <w:rFonts w:ascii="Courier New" w:hAnsi="Courier New" w:cs="Courier New"/>
          <w:b/>
          <w:sz w:val="16"/>
          <w:szCs w:val="16"/>
        </w:rPr>
        <w:t xml:space="preserve">Jewish Goldsmith of Banu </w:t>
      </w:r>
    </w:p>
    <w:p w14:paraId="58B72EAA" w14:textId="77777777" w:rsidR="00AB5B9E" w:rsidRPr="00E43562" w:rsidRDefault="00AB5B9E" w:rsidP="00AB5B9E">
      <w:pPr>
        <w:contextualSpacing/>
        <w:rPr>
          <w:rFonts w:ascii="Courier New" w:hAnsi="Courier New" w:cs="Courier New"/>
          <w:sz w:val="16"/>
          <w:szCs w:val="16"/>
        </w:rPr>
      </w:pPr>
      <w:r w:rsidRPr="00E43562">
        <w:rPr>
          <w:rFonts w:ascii="Courier New" w:hAnsi="Courier New" w:cs="Courier New"/>
          <w:b/>
          <w:sz w:val="16"/>
          <w:szCs w:val="16"/>
        </w:rPr>
        <w:t xml:space="preserve">    Qaynuqa</w:t>
      </w:r>
      <w:r w:rsidRPr="00E43562">
        <w:rPr>
          <w:rFonts w:ascii="Courier New" w:hAnsi="Courier New" w:cs="Courier New"/>
          <w:sz w:val="16"/>
          <w:szCs w:val="16"/>
        </w:rPr>
        <w:t xml:space="preserve"> (embarrassed the wife of a Muslim)</w:t>
      </w:r>
    </w:p>
    <w:p w14:paraId="06861C42" w14:textId="77777777" w:rsidR="00AB5B9E" w:rsidRPr="00E43562" w:rsidRDefault="00AB5B9E" w:rsidP="00AB5B9E">
      <w:pPr>
        <w:contextualSpacing/>
        <w:rPr>
          <w:rFonts w:ascii="Courier New" w:hAnsi="Courier New" w:cs="Courier New"/>
          <w:sz w:val="16"/>
          <w:szCs w:val="16"/>
          <w:lang w:val="tr-TR"/>
        </w:rPr>
      </w:pPr>
      <w:r w:rsidRPr="00E43562">
        <w:rPr>
          <w:rFonts w:ascii="Courier New" w:hAnsi="Courier New" w:cs="Courier New"/>
          <w:sz w:val="16"/>
          <w:szCs w:val="16"/>
        </w:rPr>
        <w:t xml:space="preserve">17. </w:t>
      </w:r>
      <w:r w:rsidRPr="00E43562">
        <w:rPr>
          <w:rFonts w:ascii="Courier New" w:hAnsi="Courier New" w:cs="Courier New"/>
          <w:sz w:val="16"/>
          <w:szCs w:val="16"/>
          <w:lang w:val="tr-TR"/>
        </w:rPr>
        <w:t xml:space="preserve">The Case of </w:t>
      </w:r>
      <w:r w:rsidRPr="00E43562">
        <w:rPr>
          <w:rFonts w:ascii="Courier New" w:hAnsi="Courier New" w:cs="Courier New"/>
          <w:b/>
          <w:sz w:val="16"/>
          <w:szCs w:val="16"/>
          <w:lang w:val="tr-TR"/>
        </w:rPr>
        <w:t>Al-Nader</w:t>
      </w:r>
      <w:r w:rsidRPr="00E43562">
        <w:rPr>
          <w:rFonts w:ascii="Courier New" w:hAnsi="Courier New" w:cs="Courier New"/>
          <w:sz w:val="16"/>
          <w:szCs w:val="16"/>
          <w:lang w:val="tr-TR"/>
        </w:rPr>
        <w:t xml:space="preserve"> (scoffed at Muhammad and </w:t>
      </w:r>
    </w:p>
    <w:p w14:paraId="61F6C40D" w14:textId="77777777" w:rsidR="00AB5B9E" w:rsidRPr="00E43562" w:rsidRDefault="00AB5B9E" w:rsidP="00AB5B9E">
      <w:pPr>
        <w:contextualSpacing/>
        <w:rPr>
          <w:rFonts w:ascii="Courier New" w:hAnsi="Courier New" w:cs="Courier New"/>
          <w:sz w:val="16"/>
          <w:szCs w:val="16"/>
          <w:lang w:val="tr-TR"/>
        </w:rPr>
      </w:pPr>
      <w:r w:rsidRPr="00E43562">
        <w:rPr>
          <w:rFonts w:ascii="Courier New" w:hAnsi="Courier New" w:cs="Courier New"/>
          <w:sz w:val="16"/>
          <w:szCs w:val="16"/>
          <w:lang w:val="tr-TR"/>
        </w:rPr>
        <w:t xml:space="preserve">    told better stories than Muhammad)</w:t>
      </w:r>
    </w:p>
    <w:p w14:paraId="52CC09C7" w14:textId="77777777" w:rsidR="008C1201" w:rsidRDefault="00AB5B9E" w:rsidP="008C1201">
      <w:pPr>
        <w:contextualSpacing/>
        <w:rPr>
          <w:rFonts w:ascii="Courier New" w:hAnsi="Courier New" w:cs="Courier New"/>
          <w:sz w:val="16"/>
          <w:szCs w:val="16"/>
        </w:rPr>
      </w:pPr>
      <w:r w:rsidRPr="00E43562">
        <w:rPr>
          <w:rFonts w:ascii="Courier New" w:hAnsi="Courier New" w:cs="Courier New"/>
          <w:sz w:val="16"/>
          <w:szCs w:val="16"/>
          <w:lang w:val="tr-TR"/>
        </w:rPr>
        <w:t xml:space="preserve">18. </w:t>
      </w:r>
      <w:r w:rsidRPr="00E43562">
        <w:rPr>
          <w:rFonts w:ascii="Courier New" w:hAnsi="Courier New" w:cs="Courier New"/>
          <w:sz w:val="16"/>
          <w:szCs w:val="16"/>
        </w:rPr>
        <w:t xml:space="preserve">The Case of the </w:t>
      </w:r>
      <w:r w:rsidRPr="00E43562">
        <w:rPr>
          <w:rFonts w:ascii="Courier New" w:hAnsi="Courier New" w:cs="Courier New"/>
          <w:b/>
          <w:sz w:val="16"/>
          <w:szCs w:val="16"/>
        </w:rPr>
        <w:t>People from the Urania Tribe</w:t>
      </w:r>
      <w:r w:rsidR="008C1201" w:rsidRPr="009C1307">
        <w:rPr>
          <w:rFonts w:ascii="Courier New" w:hAnsi="Courier New" w:cs="Courier New"/>
          <w:b/>
          <w:sz w:val="16"/>
          <w:szCs w:val="16"/>
        </w:rPr>
        <w:t xml:space="preserve">   </w:t>
      </w:r>
      <w:r w:rsidR="008C1201" w:rsidRPr="009C1307">
        <w:rPr>
          <w:rFonts w:ascii="Courier New" w:hAnsi="Courier New" w:cs="Courier New"/>
          <w:sz w:val="16"/>
          <w:szCs w:val="16"/>
        </w:rPr>
        <w:t xml:space="preserve"> </w:t>
      </w:r>
    </w:p>
    <w:p w14:paraId="789FF613" w14:textId="77777777" w:rsidR="008C1201" w:rsidRPr="009C1307" w:rsidRDefault="008C1201" w:rsidP="008C1201">
      <w:pPr>
        <w:contextualSpacing/>
        <w:rPr>
          <w:rFonts w:ascii="Courier New" w:hAnsi="Courier New" w:cs="Courier New"/>
          <w:sz w:val="16"/>
          <w:szCs w:val="16"/>
        </w:rPr>
      </w:pPr>
      <w:r>
        <w:rPr>
          <w:rFonts w:ascii="Courier New" w:hAnsi="Courier New" w:cs="Courier New"/>
          <w:sz w:val="16"/>
          <w:szCs w:val="16"/>
        </w:rPr>
        <w:t xml:space="preserve">    </w:t>
      </w:r>
      <w:r w:rsidRPr="009C1307">
        <w:rPr>
          <w:rFonts w:ascii="Courier New" w:hAnsi="Courier New" w:cs="Courier New"/>
          <w:sz w:val="16"/>
          <w:szCs w:val="16"/>
        </w:rPr>
        <w:t>(Bakara 2:194 &amp; Maide 5:33)   (Muhammad</w:t>
      </w:r>
    </w:p>
    <w:p w14:paraId="2BB02E7D" w14:textId="77777777" w:rsidR="008C1201" w:rsidRPr="009C1307" w:rsidRDefault="008C1201" w:rsidP="008C1201">
      <w:pPr>
        <w:contextualSpacing/>
        <w:rPr>
          <w:rFonts w:ascii="Courier New" w:hAnsi="Courier New" w:cs="Courier New"/>
          <w:sz w:val="16"/>
          <w:szCs w:val="16"/>
        </w:rPr>
      </w:pPr>
      <w:r w:rsidRPr="009C1307">
        <w:rPr>
          <w:rFonts w:ascii="Courier New" w:hAnsi="Courier New" w:cs="Courier New"/>
          <w:sz w:val="16"/>
          <w:szCs w:val="16"/>
        </w:rPr>
        <w:t xml:space="preserve">    ordered them to drink camel urine &amp; milk &amp;</w:t>
      </w:r>
    </w:p>
    <w:p w14:paraId="20F4475B" w14:textId="77777777" w:rsidR="00AB5B9E" w:rsidRPr="008C1201" w:rsidRDefault="008C1201" w:rsidP="00AB5B9E">
      <w:pPr>
        <w:contextualSpacing/>
        <w:rPr>
          <w:rFonts w:ascii="Courier New" w:hAnsi="Courier New" w:cs="Courier New"/>
          <w:sz w:val="16"/>
          <w:szCs w:val="16"/>
        </w:rPr>
      </w:pPr>
      <w:r w:rsidRPr="009C1307">
        <w:rPr>
          <w:rFonts w:ascii="Courier New" w:hAnsi="Courier New" w:cs="Courier New"/>
          <w:sz w:val="16"/>
          <w:szCs w:val="16"/>
        </w:rPr>
        <w:t xml:space="preserve">    they later killed the camel herdsman)</w:t>
      </w:r>
    </w:p>
    <w:p w14:paraId="56622EA5" w14:textId="77777777" w:rsidR="008C1201" w:rsidRDefault="008C1201" w:rsidP="00AB5B9E">
      <w:pPr>
        <w:contextualSpacing/>
        <w:rPr>
          <w:rFonts w:ascii="Courier New" w:hAnsi="Courier New" w:cs="Courier New"/>
          <w:sz w:val="16"/>
          <w:szCs w:val="16"/>
        </w:rPr>
      </w:pPr>
      <w:r w:rsidRPr="008C1201">
        <w:rPr>
          <w:rFonts w:ascii="Courier New" w:hAnsi="Courier New" w:cs="Courier New"/>
          <w:sz w:val="16"/>
          <w:szCs w:val="16"/>
        </w:rPr>
        <w:t>19.</w:t>
      </w:r>
      <w:r>
        <w:rPr>
          <w:rFonts w:ascii="Courier New" w:hAnsi="Courier New" w:cs="Courier New"/>
          <w:b/>
          <w:sz w:val="16"/>
          <w:szCs w:val="16"/>
        </w:rPr>
        <w:t xml:space="preserve"> </w:t>
      </w:r>
      <w:r w:rsidRPr="008C1201">
        <w:rPr>
          <w:rFonts w:ascii="Courier New" w:hAnsi="Courier New" w:cs="Courier New"/>
          <w:sz w:val="16"/>
          <w:szCs w:val="16"/>
        </w:rPr>
        <w:t>The Case of</w:t>
      </w:r>
      <w:r>
        <w:rPr>
          <w:rFonts w:ascii="Courier New" w:hAnsi="Courier New" w:cs="Courier New"/>
          <w:b/>
          <w:sz w:val="16"/>
          <w:szCs w:val="16"/>
        </w:rPr>
        <w:t xml:space="preserve"> Abdullah ibn 'Atik (Abu Rafi Abi Al-Huqaiq) </w:t>
      </w:r>
      <w:r w:rsidRPr="008C1201">
        <w:rPr>
          <w:rFonts w:ascii="Courier New" w:hAnsi="Courier New" w:cs="Courier New"/>
          <w:sz w:val="16"/>
          <w:szCs w:val="16"/>
        </w:rPr>
        <w:t>December 624</w:t>
      </w:r>
      <w:r>
        <w:rPr>
          <w:rFonts w:ascii="Courier New" w:hAnsi="Courier New" w:cs="Courier New"/>
          <w:sz w:val="16"/>
          <w:szCs w:val="16"/>
        </w:rPr>
        <w:t xml:space="preserve"> killed for mocking Muhammad with his poetry and giving money and supplies to Muhammad's enemies.</w:t>
      </w:r>
    </w:p>
    <w:p w14:paraId="0FA45FD0" w14:textId="77777777" w:rsidR="008C1201" w:rsidRPr="00E43562" w:rsidRDefault="008C1201" w:rsidP="00AB5B9E">
      <w:pPr>
        <w:contextualSpacing/>
        <w:rPr>
          <w:rFonts w:ascii="Courier New" w:hAnsi="Courier New" w:cs="Courier New"/>
          <w:b/>
          <w:sz w:val="16"/>
          <w:szCs w:val="16"/>
        </w:rPr>
      </w:pPr>
    </w:p>
    <w:p w14:paraId="2FFC694F" w14:textId="77777777" w:rsidR="00AB5B9E" w:rsidRPr="00EA11B0" w:rsidRDefault="00AB5B9E" w:rsidP="00AB5B9E">
      <w:pPr>
        <w:contextualSpacing/>
        <w:rPr>
          <w:rFonts w:ascii="Courier New" w:hAnsi="Courier New" w:cs="Courier New"/>
          <w:sz w:val="16"/>
          <w:szCs w:val="16"/>
        </w:rPr>
      </w:pPr>
      <w:r w:rsidRPr="009C1307">
        <w:rPr>
          <w:rFonts w:ascii="Courier New" w:hAnsi="Courier New" w:cs="Courier New"/>
          <w:sz w:val="16"/>
          <w:szCs w:val="16"/>
        </w:rPr>
        <w:t xml:space="preserve">For the details of these cases go to: </w:t>
      </w:r>
      <w:r w:rsidRPr="009C1307">
        <w:rPr>
          <w:rFonts w:ascii="Courier New" w:hAnsi="Courier New" w:cs="Courier New"/>
          <w:b/>
          <w:sz w:val="16"/>
          <w:szCs w:val="16"/>
        </w:rPr>
        <w:t>danwickwire.com</w:t>
      </w:r>
      <w:r w:rsidRPr="009C1307">
        <w:rPr>
          <w:rFonts w:ascii="Courier New" w:hAnsi="Courier New" w:cs="Courier New"/>
          <w:sz w:val="16"/>
          <w:szCs w:val="16"/>
        </w:rPr>
        <w:t xml:space="preserve">:   </w:t>
      </w:r>
      <w:r w:rsidRPr="009C1307">
        <w:rPr>
          <w:rFonts w:ascii="Courier New" w:hAnsi="Courier New" w:cs="Courier New"/>
          <w:sz w:val="16"/>
          <w:szCs w:val="16"/>
          <w:u w:val="single"/>
        </w:rPr>
        <w:t>The Wickwire Compendium of Islam</w:t>
      </w:r>
      <w:r w:rsidRPr="009C1307">
        <w:rPr>
          <w:rFonts w:ascii="Courier New" w:hAnsi="Courier New" w:cs="Courier New"/>
          <w:sz w:val="16"/>
          <w:szCs w:val="16"/>
        </w:rPr>
        <w:t>, 29.32. pp. 700-717.</w:t>
      </w:r>
    </w:p>
    <w:p w14:paraId="0160BEC4" w14:textId="77777777" w:rsidR="00AB5B9E" w:rsidRDefault="00AB5B9E" w:rsidP="00AB5B9E">
      <w:pPr>
        <w:rPr>
          <w:rFonts w:ascii="Courier New" w:hAnsi="Courier New" w:cs="Courier New"/>
          <w:b/>
          <w:sz w:val="16"/>
          <w:szCs w:val="16"/>
        </w:rPr>
      </w:pPr>
    </w:p>
    <w:p w14:paraId="7783081E" w14:textId="77777777" w:rsidR="00AB5B9E" w:rsidRDefault="00AB5B9E" w:rsidP="00AB5B9E">
      <w:pPr>
        <w:rPr>
          <w:rFonts w:ascii="Courier New" w:hAnsi="Courier New" w:cs="Courier New"/>
          <w:b/>
          <w:sz w:val="16"/>
          <w:szCs w:val="16"/>
        </w:rPr>
      </w:pPr>
    </w:p>
    <w:p w14:paraId="78DB5976" w14:textId="77777777" w:rsidR="00AB5B9E" w:rsidRPr="009038D5" w:rsidRDefault="00AB5B9E" w:rsidP="00AB5B9E">
      <w:pPr>
        <w:rPr>
          <w:rFonts w:ascii="Courier New" w:hAnsi="Courier New" w:cs="Courier New"/>
          <w:sz w:val="16"/>
          <w:szCs w:val="16"/>
        </w:rPr>
      </w:pPr>
      <w:r w:rsidRPr="009038D5">
        <w:rPr>
          <w:rFonts w:ascii="Courier New" w:hAnsi="Courier New" w:cs="Courier New"/>
          <w:b/>
          <w:sz w:val="16"/>
          <w:szCs w:val="16"/>
        </w:rPr>
        <w:t>Sexual Aberations:</w:t>
      </w:r>
      <w:r w:rsidRPr="009038D5">
        <w:rPr>
          <w:rFonts w:ascii="Courier New" w:hAnsi="Courier New" w:cs="Courier New"/>
          <w:sz w:val="16"/>
          <w:szCs w:val="16"/>
        </w:rPr>
        <w:t xml:space="preserve">   Had sex with Aisye when she was 9 years old, took up to 24 known  wives,  and on top of  this he forced his slave girls (concubines) to have sex with him. </w:t>
      </w:r>
    </w:p>
    <w:p w14:paraId="12040545" w14:textId="77777777" w:rsidR="00AB5B9E" w:rsidRDefault="00AB5B9E" w:rsidP="00AB5B9E">
      <w:pPr>
        <w:rPr>
          <w:rFonts w:ascii="Courier New" w:hAnsi="Courier New" w:cs="Courier New"/>
          <w:b/>
          <w:sz w:val="16"/>
          <w:szCs w:val="16"/>
        </w:rPr>
      </w:pPr>
    </w:p>
    <w:p w14:paraId="3F4AF638" w14:textId="74D639C4" w:rsidR="00AB5B9E" w:rsidRDefault="00AB5B9E" w:rsidP="00AB5B9E">
      <w:pPr>
        <w:contextualSpacing/>
        <w:jc w:val="center"/>
        <w:rPr>
          <w:rFonts w:ascii="Courier New" w:hAnsi="Courier New" w:cs="Courier New"/>
          <w:b/>
          <w:spacing w:val="-6"/>
          <w:sz w:val="16"/>
          <w:szCs w:val="16"/>
        </w:rPr>
      </w:pPr>
      <w:r w:rsidRPr="00663C16">
        <w:rPr>
          <w:rFonts w:ascii="Courier New" w:hAnsi="Courier New" w:cs="Courier New"/>
          <w:b/>
          <w:bCs/>
        </w:rPr>
        <w:t xml:space="preserve">24 Women which Muhammad Officialy </w:t>
      </w:r>
      <w:r w:rsidRPr="00663C16">
        <w:rPr>
          <w:rFonts w:ascii="Courier New" w:hAnsi="Courier New" w:cs="Courier New"/>
          <w:b/>
          <w:spacing w:val="-6"/>
        </w:rPr>
        <w:t>Married</w:t>
      </w:r>
      <w:r w:rsidR="00D4189F">
        <w:rPr>
          <w:rFonts w:ascii="Courier New" w:hAnsi="Courier New" w:cs="Courier New"/>
          <w:b/>
          <w:spacing w:val="-6"/>
        </w:rPr>
        <w:t>:</w:t>
      </w:r>
      <w:r w:rsidRPr="00663C16">
        <w:rPr>
          <w:rFonts w:ascii="Courier New" w:hAnsi="Courier New" w:cs="Courier New"/>
          <w:b/>
          <w:spacing w:val="-6"/>
        </w:rPr>
        <w:t xml:space="preserve"> </w:t>
      </w:r>
      <w:r>
        <w:rPr>
          <w:rFonts w:ascii="Courier New" w:hAnsi="Courier New" w:cs="Courier New"/>
          <w:b/>
          <w:spacing w:val="-6"/>
          <w:sz w:val="16"/>
          <w:szCs w:val="16"/>
        </w:rPr>
        <w:t xml:space="preserve"> </w:t>
      </w:r>
    </w:p>
    <w:p w14:paraId="39D48721" w14:textId="77777777" w:rsidR="00AB5B9E" w:rsidRDefault="00AB5B9E" w:rsidP="00AB5B9E">
      <w:pPr>
        <w:spacing w:line="240" w:lineRule="exact"/>
        <w:rPr>
          <w:rFonts w:ascii="Courier" w:hAnsi="Courier"/>
          <w:b/>
          <w:sz w:val="16"/>
          <w:szCs w:val="16"/>
        </w:rPr>
      </w:pPr>
    </w:p>
    <w:p w14:paraId="2950CD17" w14:textId="77777777" w:rsidR="00AB5B9E" w:rsidRPr="00E43562" w:rsidRDefault="00AB5B9E" w:rsidP="00AB5B9E">
      <w:pPr>
        <w:spacing w:line="240" w:lineRule="exact"/>
        <w:rPr>
          <w:rFonts w:ascii="Courier" w:hAnsi="Courier"/>
          <w:sz w:val="16"/>
          <w:szCs w:val="16"/>
        </w:rPr>
      </w:pPr>
      <w:r w:rsidRPr="00663C16">
        <w:rPr>
          <w:rFonts w:ascii="Courier" w:hAnsi="Courier"/>
          <w:b/>
          <w:sz w:val="16"/>
          <w:szCs w:val="16"/>
        </w:rPr>
        <w:t xml:space="preserve"> 1.</w:t>
      </w:r>
      <w:r w:rsidRPr="00663C16">
        <w:rPr>
          <w:rFonts w:ascii="Courier" w:hAnsi="Courier"/>
          <w:sz w:val="16"/>
          <w:szCs w:val="16"/>
        </w:rPr>
        <w:t xml:space="preserve"> </w:t>
      </w:r>
      <w:r w:rsidRPr="00E43562">
        <w:rPr>
          <w:rFonts w:ascii="Courier" w:hAnsi="Courier"/>
          <w:b/>
          <w:sz w:val="16"/>
          <w:szCs w:val="16"/>
        </w:rPr>
        <w:t>Aliye</w:t>
      </w:r>
      <w:r w:rsidRPr="00E43562">
        <w:rPr>
          <w:rFonts w:ascii="Courier" w:hAnsi="Courier"/>
          <w:sz w:val="16"/>
          <w:szCs w:val="16"/>
        </w:rPr>
        <w:t xml:space="preserve">: daughter of Zubayn a temporary (muta). </w:t>
      </w:r>
    </w:p>
    <w:p w14:paraId="1BD8A581" w14:textId="77777777" w:rsidR="00AB5B9E" w:rsidRPr="00E43562" w:rsidRDefault="00AB5B9E" w:rsidP="00AB5B9E">
      <w:pPr>
        <w:spacing w:line="240" w:lineRule="exact"/>
        <w:rPr>
          <w:rFonts w:ascii="Courier" w:hAnsi="Courier"/>
          <w:spacing w:val="-6"/>
          <w:sz w:val="16"/>
          <w:szCs w:val="16"/>
        </w:rPr>
      </w:pPr>
      <w:r w:rsidRPr="00E43562">
        <w:rPr>
          <w:rFonts w:ascii="Courier" w:hAnsi="Courier"/>
          <w:b/>
          <w:sz w:val="16"/>
          <w:szCs w:val="16"/>
        </w:rPr>
        <w:t xml:space="preserve"> 2.</w:t>
      </w:r>
      <w:r w:rsidRPr="00E43562">
        <w:rPr>
          <w:rFonts w:ascii="Courier" w:hAnsi="Courier"/>
          <w:sz w:val="16"/>
          <w:szCs w:val="16"/>
        </w:rPr>
        <w:t xml:space="preserve"> </w:t>
      </w:r>
      <w:r w:rsidRPr="00E43562">
        <w:rPr>
          <w:rFonts w:ascii="Courier" w:hAnsi="Courier"/>
          <w:spacing w:val="-6"/>
          <w:sz w:val="16"/>
          <w:szCs w:val="16"/>
        </w:rPr>
        <w:t>‘</w:t>
      </w:r>
      <w:r w:rsidRPr="00E43562">
        <w:rPr>
          <w:rFonts w:ascii="Courier" w:hAnsi="Courier"/>
          <w:b/>
          <w:spacing w:val="-6"/>
          <w:sz w:val="16"/>
          <w:szCs w:val="16"/>
        </w:rPr>
        <w:t>Aishah Siddiqa</w:t>
      </w:r>
      <w:r w:rsidRPr="00E43562">
        <w:rPr>
          <w:rFonts w:ascii="Courier" w:hAnsi="Courier"/>
          <w:spacing w:val="-6"/>
          <w:sz w:val="16"/>
          <w:szCs w:val="16"/>
        </w:rPr>
        <w:t xml:space="preserve"> </w:t>
      </w:r>
      <w:r w:rsidRPr="00E43562">
        <w:rPr>
          <w:rFonts w:ascii="Courier" w:hAnsi="Courier"/>
          <w:b/>
          <w:spacing w:val="-6"/>
          <w:sz w:val="16"/>
          <w:szCs w:val="16"/>
        </w:rPr>
        <w:t>bint Abu Bakr</w:t>
      </w:r>
      <w:r w:rsidRPr="00E43562">
        <w:rPr>
          <w:rFonts w:ascii="Courier" w:hAnsi="Courier"/>
          <w:spacing w:val="-6"/>
          <w:sz w:val="16"/>
          <w:szCs w:val="16"/>
        </w:rPr>
        <w:t>: She was engaged</w:t>
      </w:r>
    </w:p>
    <w:p w14:paraId="6151F78A" w14:textId="77777777" w:rsidR="00AB5B9E" w:rsidRPr="00E43562" w:rsidRDefault="00AB5B9E" w:rsidP="00AB5B9E">
      <w:pPr>
        <w:spacing w:line="240" w:lineRule="exact"/>
        <w:rPr>
          <w:rFonts w:ascii="Courier" w:hAnsi="Courier"/>
          <w:b/>
          <w:spacing w:val="-4"/>
          <w:sz w:val="16"/>
          <w:szCs w:val="16"/>
          <w:u w:val="single"/>
        </w:rPr>
      </w:pPr>
      <w:r w:rsidRPr="00E43562">
        <w:rPr>
          <w:rFonts w:ascii="Courier" w:hAnsi="Courier"/>
          <w:spacing w:val="-6"/>
          <w:sz w:val="16"/>
          <w:szCs w:val="16"/>
        </w:rPr>
        <w:t xml:space="preserve">    </w:t>
      </w:r>
      <w:r w:rsidRPr="00E43562">
        <w:rPr>
          <w:rFonts w:ascii="Courier" w:hAnsi="Courier"/>
          <w:spacing w:val="-4"/>
          <w:sz w:val="16"/>
          <w:szCs w:val="16"/>
        </w:rPr>
        <w:t xml:space="preserve">when she was 6 and the marriage was </w:t>
      </w:r>
      <w:r w:rsidRPr="00E43562">
        <w:rPr>
          <w:rFonts w:ascii="Courier" w:hAnsi="Courier"/>
          <w:b/>
          <w:spacing w:val="-4"/>
          <w:sz w:val="16"/>
          <w:szCs w:val="16"/>
          <w:u w:val="single"/>
        </w:rPr>
        <w:t>consummated</w:t>
      </w:r>
    </w:p>
    <w:p w14:paraId="20925362" w14:textId="77777777" w:rsidR="00AB5B9E" w:rsidRPr="00E43562" w:rsidRDefault="00AB5B9E" w:rsidP="00AB5B9E">
      <w:pPr>
        <w:spacing w:line="240" w:lineRule="exact"/>
        <w:rPr>
          <w:rFonts w:ascii="Courier" w:hAnsi="Courier"/>
          <w:sz w:val="16"/>
          <w:szCs w:val="16"/>
        </w:rPr>
      </w:pPr>
      <w:r w:rsidRPr="00E43562">
        <w:rPr>
          <w:rFonts w:ascii="Courier" w:hAnsi="Courier"/>
          <w:b/>
          <w:sz w:val="16"/>
          <w:szCs w:val="16"/>
        </w:rPr>
        <w:t xml:space="preserve">    </w:t>
      </w:r>
      <w:r w:rsidRPr="00E43562">
        <w:rPr>
          <w:rFonts w:ascii="Courier" w:hAnsi="Courier"/>
          <w:b/>
          <w:sz w:val="16"/>
          <w:szCs w:val="16"/>
          <w:u w:val="single"/>
        </w:rPr>
        <w:t>when she was 9</w:t>
      </w:r>
      <w:r w:rsidRPr="00E43562">
        <w:rPr>
          <w:rFonts w:ascii="Courier" w:hAnsi="Courier"/>
          <w:sz w:val="16"/>
          <w:szCs w:val="16"/>
        </w:rPr>
        <w:t xml:space="preserve"> in 623 when Muhammad was 53.</w:t>
      </w:r>
    </w:p>
    <w:p w14:paraId="28959FCF" w14:textId="77777777" w:rsidR="00AB5B9E" w:rsidRPr="00E43562" w:rsidRDefault="00AB5B9E" w:rsidP="00AB5B9E">
      <w:pPr>
        <w:spacing w:line="240" w:lineRule="exact"/>
        <w:rPr>
          <w:rFonts w:ascii="Courier" w:hAnsi="Courier"/>
          <w:sz w:val="16"/>
          <w:szCs w:val="16"/>
        </w:rPr>
      </w:pPr>
      <w:r w:rsidRPr="00E43562">
        <w:rPr>
          <w:rFonts w:ascii="Courier" w:hAnsi="Courier"/>
          <w:b/>
          <w:sz w:val="16"/>
          <w:szCs w:val="16"/>
        </w:rPr>
        <w:t xml:space="preserve"> 3.</w:t>
      </w:r>
      <w:r w:rsidRPr="00E43562">
        <w:rPr>
          <w:rFonts w:ascii="Courier" w:hAnsi="Courier"/>
          <w:sz w:val="16"/>
          <w:szCs w:val="16"/>
        </w:rPr>
        <w:t xml:space="preserve"> </w:t>
      </w:r>
      <w:r w:rsidRPr="00E43562">
        <w:rPr>
          <w:rFonts w:ascii="Courier" w:hAnsi="Courier"/>
          <w:b/>
          <w:sz w:val="16"/>
          <w:szCs w:val="16"/>
        </w:rPr>
        <w:t>Esma</w:t>
      </w:r>
      <w:r w:rsidRPr="00E43562">
        <w:rPr>
          <w:rFonts w:ascii="Courier" w:hAnsi="Courier"/>
          <w:sz w:val="16"/>
          <w:szCs w:val="16"/>
        </w:rPr>
        <w:t xml:space="preserve">: (Umeyme) daughter of Sayan. Because she </w:t>
      </w:r>
    </w:p>
    <w:p w14:paraId="0F208D70" w14:textId="77777777" w:rsidR="00AB5B9E" w:rsidRPr="00E43562" w:rsidRDefault="00AB5B9E" w:rsidP="00AB5B9E">
      <w:pPr>
        <w:spacing w:line="240" w:lineRule="exact"/>
        <w:rPr>
          <w:rFonts w:ascii="Courier" w:hAnsi="Courier"/>
          <w:sz w:val="16"/>
          <w:szCs w:val="16"/>
        </w:rPr>
      </w:pPr>
      <w:r w:rsidRPr="00E43562">
        <w:rPr>
          <w:rFonts w:ascii="Courier" w:hAnsi="Courier"/>
          <w:sz w:val="16"/>
          <w:szCs w:val="16"/>
        </w:rPr>
        <w:t xml:space="preserve">    did not want to get married she did not want </w:t>
      </w:r>
    </w:p>
    <w:p w14:paraId="6EDEAEDE" w14:textId="77777777" w:rsidR="00AB5B9E" w:rsidRPr="00E43562" w:rsidRDefault="00AB5B9E" w:rsidP="00AB5B9E">
      <w:pPr>
        <w:spacing w:line="240" w:lineRule="exact"/>
        <w:rPr>
          <w:rFonts w:ascii="Courier" w:hAnsi="Courier"/>
          <w:sz w:val="16"/>
          <w:szCs w:val="16"/>
        </w:rPr>
      </w:pPr>
      <w:r w:rsidRPr="00E43562">
        <w:rPr>
          <w:rFonts w:ascii="Courier" w:hAnsi="Courier"/>
          <w:sz w:val="16"/>
          <w:szCs w:val="16"/>
        </w:rPr>
        <w:t xml:space="preserve">    to go to bed with Muhammad.</w:t>
      </w:r>
    </w:p>
    <w:p w14:paraId="6FE768CA" w14:textId="77777777" w:rsidR="00AB5B9E" w:rsidRPr="00E43562" w:rsidRDefault="00AB5B9E" w:rsidP="00AB5B9E">
      <w:pPr>
        <w:spacing w:line="240" w:lineRule="exact"/>
        <w:rPr>
          <w:rFonts w:ascii="Courier" w:hAnsi="Courier"/>
          <w:sz w:val="16"/>
          <w:szCs w:val="16"/>
        </w:rPr>
      </w:pPr>
      <w:r w:rsidRPr="00E43562">
        <w:rPr>
          <w:rFonts w:ascii="Courier" w:hAnsi="Courier"/>
          <w:b/>
          <w:sz w:val="16"/>
          <w:szCs w:val="16"/>
        </w:rPr>
        <w:t xml:space="preserve"> 4. Fatima</w:t>
      </w:r>
      <w:r w:rsidRPr="00E43562">
        <w:rPr>
          <w:rFonts w:ascii="Courier" w:hAnsi="Courier"/>
          <w:sz w:val="16"/>
          <w:szCs w:val="16"/>
        </w:rPr>
        <w:t>: daughter of Şurayh. He divorced her.</w:t>
      </w:r>
    </w:p>
    <w:p w14:paraId="1BAC0E30" w14:textId="77777777" w:rsidR="00AB5B9E" w:rsidRPr="00E43562" w:rsidRDefault="00AB5B9E" w:rsidP="00AB5B9E">
      <w:pPr>
        <w:spacing w:line="240" w:lineRule="exact"/>
        <w:rPr>
          <w:rFonts w:ascii="Courier" w:hAnsi="Courier"/>
          <w:sz w:val="16"/>
          <w:szCs w:val="16"/>
        </w:rPr>
      </w:pPr>
      <w:r w:rsidRPr="00E43562">
        <w:rPr>
          <w:rFonts w:ascii="Courier" w:hAnsi="Courier"/>
          <w:b/>
          <w:sz w:val="16"/>
          <w:szCs w:val="16"/>
        </w:rPr>
        <w:t xml:space="preserve"> 5.</w:t>
      </w:r>
      <w:r w:rsidRPr="00E43562">
        <w:rPr>
          <w:rFonts w:ascii="Courier" w:hAnsi="Courier"/>
          <w:sz w:val="16"/>
          <w:szCs w:val="16"/>
        </w:rPr>
        <w:t xml:space="preserve"> </w:t>
      </w:r>
      <w:r w:rsidRPr="00E43562">
        <w:rPr>
          <w:rFonts w:ascii="Courier" w:hAnsi="Courier"/>
          <w:b/>
          <w:sz w:val="16"/>
          <w:szCs w:val="16"/>
        </w:rPr>
        <w:t>Gaziyye</w:t>
      </w:r>
      <w:r w:rsidRPr="00E43562">
        <w:rPr>
          <w:rFonts w:ascii="Courier" w:hAnsi="Courier"/>
          <w:sz w:val="16"/>
          <w:szCs w:val="16"/>
        </w:rPr>
        <w:t xml:space="preserve">: daughter of Jabir; because she had </w:t>
      </w:r>
    </w:p>
    <w:p w14:paraId="32A90435" w14:textId="77777777" w:rsidR="00AB5B9E" w:rsidRPr="00E43562" w:rsidRDefault="00AB5B9E" w:rsidP="00AB5B9E">
      <w:pPr>
        <w:spacing w:line="240" w:lineRule="exact"/>
        <w:rPr>
          <w:rFonts w:ascii="Courier" w:hAnsi="Courier"/>
          <w:sz w:val="16"/>
          <w:szCs w:val="16"/>
        </w:rPr>
      </w:pPr>
      <w:r w:rsidRPr="00E43562">
        <w:rPr>
          <w:rFonts w:ascii="Courier" w:hAnsi="Courier"/>
          <w:sz w:val="16"/>
          <w:szCs w:val="16"/>
        </w:rPr>
        <w:t xml:space="preserve">    been married off without her permission </w:t>
      </w:r>
    </w:p>
    <w:p w14:paraId="191324A5" w14:textId="77777777" w:rsidR="00AB5B9E" w:rsidRPr="00E43562" w:rsidRDefault="00AB5B9E" w:rsidP="00AB5B9E">
      <w:pPr>
        <w:spacing w:line="240" w:lineRule="exact"/>
        <w:rPr>
          <w:rFonts w:ascii="Courier" w:hAnsi="Courier"/>
          <w:sz w:val="16"/>
          <w:szCs w:val="16"/>
        </w:rPr>
      </w:pPr>
      <w:r w:rsidRPr="00E43562">
        <w:rPr>
          <w:rFonts w:ascii="Courier" w:hAnsi="Courier"/>
          <w:sz w:val="16"/>
          <w:szCs w:val="16"/>
        </w:rPr>
        <w:t xml:space="preserve">    Muhammad returned her to Jabir.</w:t>
      </w:r>
    </w:p>
    <w:p w14:paraId="0E719B0C" w14:textId="77777777" w:rsidR="00AB5B9E" w:rsidRPr="00E43562" w:rsidRDefault="00AB5B9E" w:rsidP="00AB5B9E">
      <w:pPr>
        <w:spacing w:line="240" w:lineRule="exact"/>
        <w:rPr>
          <w:rFonts w:ascii="Courier" w:hAnsi="Courier"/>
          <w:sz w:val="16"/>
          <w:szCs w:val="16"/>
        </w:rPr>
      </w:pPr>
      <w:r w:rsidRPr="00E43562">
        <w:rPr>
          <w:rFonts w:ascii="Courier" w:hAnsi="Courier"/>
          <w:b/>
          <w:sz w:val="16"/>
          <w:szCs w:val="16"/>
        </w:rPr>
        <w:t xml:space="preserve"> 6.</w:t>
      </w:r>
      <w:r w:rsidRPr="00E43562">
        <w:rPr>
          <w:rFonts w:ascii="Courier" w:hAnsi="Courier"/>
          <w:sz w:val="16"/>
          <w:szCs w:val="16"/>
        </w:rPr>
        <w:t xml:space="preserve"> </w:t>
      </w:r>
      <w:r w:rsidRPr="00E43562">
        <w:rPr>
          <w:rFonts w:ascii="Courier" w:hAnsi="Courier"/>
          <w:b/>
          <w:spacing w:val="-12"/>
          <w:sz w:val="16"/>
          <w:szCs w:val="16"/>
        </w:rPr>
        <w:t>Hafsa</w:t>
      </w:r>
      <w:r w:rsidRPr="00E43562">
        <w:rPr>
          <w:rFonts w:ascii="Courier" w:hAnsi="Courier"/>
          <w:spacing w:val="-12"/>
          <w:sz w:val="16"/>
          <w:szCs w:val="16"/>
        </w:rPr>
        <w:t xml:space="preserve"> </w:t>
      </w:r>
      <w:r w:rsidRPr="00E43562">
        <w:rPr>
          <w:rFonts w:ascii="Courier" w:hAnsi="Courier"/>
          <w:b/>
          <w:spacing w:val="-12"/>
          <w:sz w:val="16"/>
          <w:szCs w:val="16"/>
        </w:rPr>
        <w:t>bint U’mar bin Khattab</w:t>
      </w:r>
      <w:r w:rsidRPr="00E43562">
        <w:rPr>
          <w:rFonts w:ascii="Courier" w:hAnsi="Courier"/>
          <w:spacing w:val="-12"/>
          <w:sz w:val="16"/>
          <w:szCs w:val="16"/>
        </w:rPr>
        <w:t>: 2</w:t>
      </w:r>
      <w:r w:rsidRPr="00E43562">
        <w:rPr>
          <w:rFonts w:ascii="Courier" w:hAnsi="Courier"/>
          <w:spacing w:val="-12"/>
          <w:sz w:val="16"/>
          <w:szCs w:val="16"/>
          <w:vertAlign w:val="superscript"/>
        </w:rPr>
        <w:t>nd</w:t>
      </w:r>
      <w:r w:rsidRPr="00E43562">
        <w:rPr>
          <w:rFonts w:ascii="Courier" w:hAnsi="Courier"/>
          <w:spacing w:val="-12"/>
          <w:sz w:val="16"/>
          <w:szCs w:val="16"/>
        </w:rPr>
        <w:t xml:space="preserve"> Caliph’s daughter.</w:t>
      </w:r>
    </w:p>
    <w:p w14:paraId="3755CB50" w14:textId="77777777" w:rsidR="00AB5B9E" w:rsidRPr="00E43562" w:rsidRDefault="00AB5B9E" w:rsidP="00AB5B9E">
      <w:pPr>
        <w:spacing w:line="240" w:lineRule="exact"/>
        <w:rPr>
          <w:rFonts w:ascii="Courier" w:hAnsi="Courier"/>
          <w:sz w:val="16"/>
          <w:szCs w:val="16"/>
        </w:rPr>
      </w:pPr>
      <w:r w:rsidRPr="00E43562">
        <w:rPr>
          <w:rFonts w:ascii="Courier" w:hAnsi="Courier"/>
          <w:sz w:val="16"/>
          <w:szCs w:val="16"/>
        </w:rPr>
        <w:t xml:space="preserve"> </w:t>
      </w:r>
      <w:r w:rsidRPr="00E43562">
        <w:rPr>
          <w:rFonts w:ascii="Courier" w:hAnsi="Courier"/>
          <w:b/>
          <w:sz w:val="16"/>
          <w:szCs w:val="16"/>
        </w:rPr>
        <w:t>7.</w:t>
      </w:r>
      <w:r w:rsidRPr="00E43562">
        <w:rPr>
          <w:rFonts w:ascii="Courier" w:hAnsi="Courier"/>
          <w:sz w:val="16"/>
          <w:szCs w:val="16"/>
        </w:rPr>
        <w:t xml:space="preserve"> </w:t>
      </w:r>
      <w:r w:rsidRPr="00E43562">
        <w:rPr>
          <w:rFonts w:ascii="Courier" w:hAnsi="Courier"/>
          <w:b/>
          <w:sz w:val="16"/>
          <w:szCs w:val="16"/>
        </w:rPr>
        <w:t>Halve</w:t>
      </w:r>
      <w:r w:rsidRPr="00E43562">
        <w:rPr>
          <w:rFonts w:ascii="Courier" w:hAnsi="Courier"/>
          <w:sz w:val="16"/>
          <w:szCs w:val="16"/>
        </w:rPr>
        <w:t>: daughter of Hakim and sister of ol-</w:t>
      </w:r>
    </w:p>
    <w:p w14:paraId="71659F7D" w14:textId="77777777" w:rsidR="00AB5B9E" w:rsidRPr="00E43562" w:rsidRDefault="00AB5B9E" w:rsidP="00AB5B9E">
      <w:pPr>
        <w:spacing w:line="240" w:lineRule="exact"/>
        <w:rPr>
          <w:rFonts w:ascii="Courier" w:hAnsi="Courier"/>
          <w:sz w:val="16"/>
          <w:szCs w:val="16"/>
        </w:rPr>
      </w:pPr>
      <w:r w:rsidRPr="00E43562">
        <w:rPr>
          <w:rFonts w:ascii="Courier" w:hAnsi="Courier"/>
          <w:sz w:val="16"/>
          <w:szCs w:val="16"/>
        </w:rPr>
        <w:t xml:space="preserve">    Ash’ath; the war widow of Al Harith.</w:t>
      </w:r>
    </w:p>
    <w:p w14:paraId="62A48009" w14:textId="77777777" w:rsidR="00AB5B9E" w:rsidRPr="00E43562" w:rsidRDefault="00AB5B9E" w:rsidP="00AB5B9E">
      <w:pPr>
        <w:spacing w:line="240" w:lineRule="exact"/>
        <w:rPr>
          <w:rFonts w:ascii="Courier" w:hAnsi="Courier"/>
          <w:sz w:val="16"/>
          <w:szCs w:val="16"/>
        </w:rPr>
      </w:pPr>
      <w:r w:rsidRPr="00E43562">
        <w:rPr>
          <w:rFonts w:ascii="Courier" w:hAnsi="Courier"/>
          <w:b/>
          <w:sz w:val="16"/>
          <w:szCs w:val="16"/>
        </w:rPr>
        <w:t xml:space="preserve"> 8.</w:t>
      </w:r>
      <w:r w:rsidRPr="00E43562">
        <w:rPr>
          <w:rFonts w:ascii="Courier" w:hAnsi="Courier"/>
          <w:sz w:val="16"/>
          <w:szCs w:val="16"/>
        </w:rPr>
        <w:t xml:space="preserve"> </w:t>
      </w:r>
      <w:r w:rsidRPr="00E43562">
        <w:rPr>
          <w:rFonts w:ascii="Courier" w:hAnsi="Courier"/>
          <w:b/>
          <w:sz w:val="16"/>
          <w:szCs w:val="16"/>
        </w:rPr>
        <w:t>Umm Salamah</w:t>
      </w:r>
      <w:r w:rsidRPr="00E43562">
        <w:rPr>
          <w:rFonts w:ascii="Courier" w:hAnsi="Courier"/>
          <w:sz w:val="16"/>
          <w:szCs w:val="16"/>
        </w:rPr>
        <w:t xml:space="preserve"> </w:t>
      </w:r>
      <w:r w:rsidRPr="00E43562">
        <w:rPr>
          <w:rFonts w:ascii="Courier" w:hAnsi="Courier"/>
          <w:b/>
          <w:sz w:val="16"/>
          <w:szCs w:val="16"/>
        </w:rPr>
        <w:t>Hind bint Abi Umayya</w:t>
      </w:r>
      <w:r w:rsidRPr="00E43562">
        <w:rPr>
          <w:rFonts w:ascii="Courier" w:hAnsi="Courier"/>
          <w:sz w:val="16"/>
          <w:szCs w:val="16"/>
        </w:rPr>
        <w:t xml:space="preserve">: (also </w:t>
      </w:r>
    </w:p>
    <w:p w14:paraId="5BD0BC66" w14:textId="77777777" w:rsidR="00AB5B9E" w:rsidRPr="00E43562" w:rsidRDefault="00AB5B9E" w:rsidP="00AB5B9E">
      <w:pPr>
        <w:spacing w:line="240" w:lineRule="exact"/>
        <w:rPr>
          <w:rFonts w:ascii="Courier" w:hAnsi="Courier"/>
          <w:sz w:val="16"/>
          <w:szCs w:val="16"/>
        </w:rPr>
      </w:pPr>
      <w:r w:rsidRPr="00E43562">
        <w:rPr>
          <w:rFonts w:ascii="Courier" w:hAnsi="Courier"/>
          <w:sz w:val="16"/>
          <w:szCs w:val="16"/>
        </w:rPr>
        <w:t xml:space="preserve">    called “the mother of Salamah.</w:t>
      </w:r>
    </w:p>
    <w:p w14:paraId="71D87ACE" w14:textId="77777777" w:rsidR="00AB5B9E" w:rsidRPr="00E43562" w:rsidRDefault="00AB5B9E" w:rsidP="00AB5B9E">
      <w:pPr>
        <w:spacing w:line="240" w:lineRule="exact"/>
        <w:rPr>
          <w:rFonts w:ascii="Courier" w:hAnsi="Courier"/>
          <w:spacing w:val="-10"/>
          <w:sz w:val="16"/>
          <w:szCs w:val="16"/>
        </w:rPr>
      </w:pPr>
      <w:r w:rsidRPr="00E43562">
        <w:rPr>
          <w:rFonts w:ascii="Courier" w:hAnsi="Courier"/>
          <w:sz w:val="16"/>
          <w:szCs w:val="16"/>
        </w:rPr>
        <w:t xml:space="preserve"> </w:t>
      </w:r>
      <w:r w:rsidRPr="00E43562">
        <w:rPr>
          <w:rFonts w:ascii="Courier" w:hAnsi="Courier"/>
          <w:b/>
          <w:sz w:val="16"/>
          <w:szCs w:val="16"/>
        </w:rPr>
        <w:t>9.</w:t>
      </w:r>
      <w:r w:rsidRPr="00E43562">
        <w:rPr>
          <w:rFonts w:ascii="Courier" w:hAnsi="Courier"/>
          <w:sz w:val="16"/>
          <w:szCs w:val="16"/>
        </w:rPr>
        <w:t xml:space="preserve"> </w:t>
      </w:r>
      <w:r w:rsidRPr="00E43562">
        <w:rPr>
          <w:rFonts w:ascii="Courier" w:hAnsi="Courier"/>
          <w:b/>
          <w:spacing w:val="-10"/>
          <w:sz w:val="16"/>
          <w:szCs w:val="16"/>
        </w:rPr>
        <w:t>Juwairiyah bint al-Harith</w:t>
      </w:r>
      <w:r w:rsidRPr="00E43562">
        <w:rPr>
          <w:rFonts w:ascii="Courier" w:hAnsi="Courier"/>
          <w:spacing w:val="-10"/>
          <w:sz w:val="16"/>
          <w:szCs w:val="16"/>
        </w:rPr>
        <w:t xml:space="preserve">: a 20 year old war widow </w:t>
      </w:r>
    </w:p>
    <w:p w14:paraId="18EC244E" w14:textId="77777777" w:rsidR="00AB5B9E" w:rsidRPr="00E43562" w:rsidRDefault="00AB5B9E" w:rsidP="00AB5B9E">
      <w:pPr>
        <w:spacing w:line="240" w:lineRule="exact"/>
        <w:rPr>
          <w:rFonts w:ascii="Courier" w:hAnsi="Courier"/>
          <w:sz w:val="16"/>
          <w:szCs w:val="16"/>
        </w:rPr>
      </w:pPr>
      <w:r w:rsidRPr="00E43562">
        <w:rPr>
          <w:rFonts w:ascii="Courier" w:hAnsi="Courier"/>
          <w:spacing w:val="-10"/>
          <w:sz w:val="16"/>
          <w:szCs w:val="16"/>
        </w:rPr>
        <w:t xml:space="preserve">     from the Banu Mustalaq was taken captive in 627.</w:t>
      </w:r>
      <w:r w:rsidRPr="00E43562">
        <w:rPr>
          <w:rFonts w:ascii="Courier" w:hAnsi="Courier"/>
          <w:sz w:val="16"/>
          <w:szCs w:val="16"/>
        </w:rPr>
        <w:t xml:space="preserve"> </w:t>
      </w:r>
    </w:p>
    <w:p w14:paraId="3639745E" w14:textId="77777777" w:rsidR="00AB5B9E" w:rsidRPr="00E43562" w:rsidRDefault="00AB5B9E" w:rsidP="00AB5B9E">
      <w:pPr>
        <w:spacing w:line="240" w:lineRule="exact"/>
        <w:rPr>
          <w:rFonts w:ascii="Courier" w:hAnsi="Courier"/>
          <w:spacing w:val="-12"/>
          <w:sz w:val="16"/>
          <w:szCs w:val="16"/>
        </w:rPr>
      </w:pPr>
      <w:r w:rsidRPr="00E43562">
        <w:rPr>
          <w:rFonts w:ascii="Courier" w:hAnsi="Courier"/>
          <w:b/>
          <w:spacing w:val="-12"/>
          <w:sz w:val="16"/>
          <w:szCs w:val="16"/>
        </w:rPr>
        <w:t>10.</w:t>
      </w:r>
      <w:r w:rsidRPr="00E43562">
        <w:rPr>
          <w:rFonts w:ascii="Courier" w:hAnsi="Courier"/>
          <w:spacing w:val="-12"/>
          <w:sz w:val="16"/>
          <w:szCs w:val="16"/>
        </w:rPr>
        <w:t xml:space="preserve">  </w:t>
      </w:r>
      <w:r w:rsidRPr="00E43562">
        <w:rPr>
          <w:rFonts w:ascii="Courier" w:hAnsi="Courier"/>
          <w:b/>
          <w:spacing w:val="-12"/>
          <w:sz w:val="16"/>
          <w:szCs w:val="16"/>
        </w:rPr>
        <w:t>Khadijah bint Khuwaylid</w:t>
      </w:r>
      <w:r w:rsidRPr="00E43562">
        <w:rPr>
          <w:rFonts w:ascii="Courier" w:hAnsi="Courier"/>
          <w:spacing w:val="-12"/>
          <w:sz w:val="16"/>
          <w:szCs w:val="16"/>
        </w:rPr>
        <w:t>; Muhammad’s first wife whom</w:t>
      </w:r>
    </w:p>
    <w:p w14:paraId="5531FE2F" w14:textId="77777777" w:rsidR="00AB5B9E" w:rsidRPr="00E43562" w:rsidRDefault="00AB5B9E" w:rsidP="00AB5B9E">
      <w:pPr>
        <w:spacing w:line="240" w:lineRule="exact"/>
        <w:rPr>
          <w:rFonts w:ascii="Courier" w:hAnsi="Courier"/>
          <w:spacing w:val="-8"/>
          <w:sz w:val="16"/>
          <w:szCs w:val="16"/>
        </w:rPr>
      </w:pPr>
      <w:r w:rsidRPr="00E43562">
        <w:rPr>
          <w:rFonts w:ascii="Courier" w:hAnsi="Courier"/>
          <w:spacing w:val="-12"/>
          <w:sz w:val="16"/>
          <w:szCs w:val="16"/>
        </w:rPr>
        <w:t xml:space="preserve">     </w:t>
      </w:r>
      <w:r w:rsidRPr="00E43562">
        <w:rPr>
          <w:rFonts w:ascii="Courier" w:hAnsi="Courier"/>
          <w:spacing w:val="-8"/>
          <w:sz w:val="16"/>
          <w:szCs w:val="16"/>
        </w:rPr>
        <w:t>he married in 595 when he was 25 and she was 40.</w:t>
      </w:r>
    </w:p>
    <w:p w14:paraId="79F12836" w14:textId="77777777" w:rsidR="00AB5B9E" w:rsidRPr="00E43562" w:rsidRDefault="00AB5B9E" w:rsidP="00AB5B9E">
      <w:pPr>
        <w:spacing w:line="240" w:lineRule="exact"/>
        <w:rPr>
          <w:rFonts w:ascii="Courier" w:hAnsi="Courier"/>
          <w:sz w:val="16"/>
          <w:szCs w:val="16"/>
        </w:rPr>
      </w:pPr>
      <w:r w:rsidRPr="00E43562">
        <w:rPr>
          <w:rFonts w:ascii="Courier" w:hAnsi="Courier"/>
          <w:b/>
          <w:sz w:val="16"/>
          <w:szCs w:val="16"/>
        </w:rPr>
        <w:t>11. Kuteybe</w:t>
      </w:r>
      <w:r w:rsidRPr="00E43562">
        <w:rPr>
          <w:rFonts w:ascii="Courier" w:hAnsi="Courier"/>
          <w:sz w:val="16"/>
          <w:szCs w:val="16"/>
        </w:rPr>
        <w:t>: sister of Esas.</w:t>
      </w:r>
    </w:p>
    <w:p w14:paraId="33A0A956" w14:textId="77777777" w:rsidR="00AB5B9E" w:rsidRPr="00E43562" w:rsidRDefault="00AB5B9E" w:rsidP="00AB5B9E">
      <w:pPr>
        <w:spacing w:line="240" w:lineRule="exact"/>
        <w:rPr>
          <w:rFonts w:ascii="Courier" w:hAnsi="Courier"/>
          <w:sz w:val="16"/>
          <w:szCs w:val="16"/>
        </w:rPr>
      </w:pPr>
      <w:r w:rsidRPr="00E43562">
        <w:rPr>
          <w:rFonts w:ascii="Courier" w:hAnsi="Courier"/>
          <w:b/>
          <w:sz w:val="16"/>
          <w:szCs w:val="16"/>
        </w:rPr>
        <w:t>12.</w:t>
      </w:r>
      <w:r w:rsidRPr="00E43562">
        <w:rPr>
          <w:rFonts w:ascii="Courier" w:hAnsi="Courier"/>
          <w:sz w:val="16"/>
          <w:szCs w:val="16"/>
        </w:rPr>
        <w:t xml:space="preserve"> </w:t>
      </w:r>
      <w:r w:rsidRPr="00E43562">
        <w:rPr>
          <w:rFonts w:ascii="Courier" w:hAnsi="Courier"/>
          <w:b/>
          <w:sz w:val="16"/>
          <w:szCs w:val="16"/>
        </w:rPr>
        <w:t>Leyla</w:t>
      </w:r>
      <w:r w:rsidRPr="00E43562">
        <w:rPr>
          <w:rFonts w:ascii="Courier" w:hAnsi="Courier"/>
          <w:sz w:val="16"/>
          <w:szCs w:val="16"/>
        </w:rPr>
        <w:t>: daughter of Hutaym (Hazrech).</w:t>
      </w:r>
    </w:p>
    <w:p w14:paraId="358D1CB0" w14:textId="77777777" w:rsidR="00AB5B9E" w:rsidRPr="00E43562" w:rsidRDefault="00AB5B9E" w:rsidP="00AB5B9E">
      <w:pPr>
        <w:spacing w:line="240" w:lineRule="exact"/>
        <w:rPr>
          <w:rFonts w:ascii="Courier" w:hAnsi="Courier"/>
          <w:spacing w:val="-8"/>
          <w:sz w:val="16"/>
          <w:szCs w:val="16"/>
        </w:rPr>
      </w:pPr>
      <w:r w:rsidRPr="00E43562">
        <w:rPr>
          <w:rFonts w:ascii="Courier" w:hAnsi="Courier"/>
          <w:b/>
          <w:sz w:val="16"/>
          <w:szCs w:val="16"/>
        </w:rPr>
        <w:t>13.</w:t>
      </w:r>
      <w:r w:rsidRPr="00E43562">
        <w:rPr>
          <w:rFonts w:ascii="Courier" w:hAnsi="Courier"/>
          <w:sz w:val="16"/>
          <w:szCs w:val="16"/>
        </w:rPr>
        <w:t xml:space="preserve"> </w:t>
      </w:r>
      <w:r w:rsidRPr="00E43562">
        <w:rPr>
          <w:rFonts w:ascii="Courier" w:hAnsi="Courier"/>
          <w:b/>
          <w:spacing w:val="-8"/>
          <w:sz w:val="16"/>
          <w:szCs w:val="16"/>
        </w:rPr>
        <w:t>Maria al-Kibtiyya</w:t>
      </w:r>
      <w:r w:rsidRPr="00E43562">
        <w:rPr>
          <w:rFonts w:ascii="Courier" w:hAnsi="Courier"/>
          <w:spacing w:val="-8"/>
          <w:sz w:val="16"/>
          <w:szCs w:val="16"/>
        </w:rPr>
        <w:t>: a 20 year old Egyptian Coptic</w:t>
      </w:r>
    </w:p>
    <w:p w14:paraId="01925A9E" w14:textId="77777777" w:rsidR="00AB5B9E" w:rsidRPr="00E43562" w:rsidRDefault="00AB5B9E" w:rsidP="00AB5B9E">
      <w:pPr>
        <w:spacing w:line="240" w:lineRule="exact"/>
        <w:rPr>
          <w:rFonts w:ascii="Courier" w:hAnsi="Courier"/>
          <w:sz w:val="16"/>
          <w:szCs w:val="16"/>
        </w:rPr>
      </w:pPr>
      <w:r w:rsidRPr="00E43562">
        <w:rPr>
          <w:rFonts w:ascii="Courier" w:hAnsi="Courier"/>
          <w:spacing w:val="-8"/>
          <w:sz w:val="16"/>
          <w:szCs w:val="16"/>
        </w:rPr>
        <w:t xml:space="preserve">   </w:t>
      </w:r>
      <w:r w:rsidRPr="00E43562">
        <w:rPr>
          <w:rFonts w:ascii="Courier" w:hAnsi="Courier"/>
          <w:sz w:val="16"/>
          <w:szCs w:val="16"/>
        </w:rPr>
        <w:t xml:space="preserve"> Christian slave girl (concubine) taken from</w:t>
      </w:r>
    </w:p>
    <w:p w14:paraId="66AB083B" w14:textId="77777777" w:rsidR="00AB5B9E" w:rsidRPr="00E43562" w:rsidRDefault="00AB5B9E" w:rsidP="00AB5B9E">
      <w:pPr>
        <w:spacing w:line="240" w:lineRule="exact"/>
        <w:rPr>
          <w:rFonts w:ascii="Courier" w:hAnsi="Courier"/>
          <w:spacing w:val="-12"/>
          <w:sz w:val="16"/>
          <w:szCs w:val="16"/>
        </w:rPr>
      </w:pPr>
      <w:r w:rsidRPr="00E43562">
        <w:rPr>
          <w:rFonts w:ascii="Courier" w:hAnsi="Courier"/>
          <w:sz w:val="16"/>
          <w:szCs w:val="16"/>
        </w:rPr>
        <w:t xml:space="preserve">    </w:t>
      </w:r>
      <w:r w:rsidRPr="00E43562">
        <w:rPr>
          <w:rFonts w:ascii="Courier" w:hAnsi="Courier"/>
          <w:spacing w:val="-12"/>
          <w:sz w:val="16"/>
          <w:szCs w:val="16"/>
        </w:rPr>
        <w:t xml:space="preserve">Egypt in 628 with her sister </w:t>
      </w:r>
      <w:r w:rsidRPr="00E43562">
        <w:rPr>
          <w:rFonts w:ascii="Courier" w:hAnsi="Courier"/>
          <w:b/>
          <w:spacing w:val="-12"/>
          <w:sz w:val="16"/>
          <w:szCs w:val="16"/>
        </w:rPr>
        <w:t xml:space="preserve">Sirin a </w:t>
      </w:r>
      <w:r w:rsidRPr="00E43562">
        <w:rPr>
          <w:rFonts w:ascii="Courier" w:hAnsi="Courier"/>
          <w:spacing w:val="-12"/>
          <w:sz w:val="16"/>
          <w:szCs w:val="16"/>
        </w:rPr>
        <w:t>2nd concubine.</w:t>
      </w:r>
    </w:p>
    <w:p w14:paraId="4A67BF69" w14:textId="77777777" w:rsidR="00AB5B9E" w:rsidRPr="00E43562" w:rsidRDefault="00AB5B9E" w:rsidP="00AB5B9E">
      <w:pPr>
        <w:spacing w:line="240" w:lineRule="exact"/>
        <w:rPr>
          <w:rFonts w:ascii="Courier" w:hAnsi="Courier"/>
          <w:spacing w:val="-12"/>
          <w:sz w:val="16"/>
          <w:szCs w:val="16"/>
        </w:rPr>
      </w:pPr>
      <w:r w:rsidRPr="00E43562">
        <w:rPr>
          <w:rFonts w:ascii="Courier" w:hAnsi="Courier"/>
          <w:b/>
          <w:spacing w:val="-12"/>
          <w:sz w:val="16"/>
          <w:szCs w:val="16"/>
        </w:rPr>
        <w:t>14.</w:t>
      </w:r>
      <w:r w:rsidRPr="00E43562">
        <w:rPr>
          <w:rFonts w:ascii="Courier" w:hAnsi="Courier"/>
          <w:spacing w:val="-12"/>
          <w:sz w:val="16"/>
          <w:szCs w:val="16"/>
        </w:rPr>
        <w:t xml:space="preserve"> </w:t>
      </w:r>
      <w:r w:rsidRPr="00E43562">
        <w:rPr>
          <w:rFonts w:ascii="Courier" w:hAnsi="Courier"/>
          <w:b/>
          <w:spacing w:val="-12"/>
          <w:sz w:val="16"/>
          <w:szCs w:val="16"/>
        </w:rPr>
        <w:t>Melike</w:t>
      </w:r>
      <w:r w:rsidRPr="00E43562">
        <w:rPr>
          <w:rFonts w:ascii="Courier" w:hAnsi="Courier"/>
          <w:spacing w:val="-12"/>
          <w:sz w:val="16"/>
          <w:szCs w:val="16"/>
        </w:rPr>
        <w:t xml:space="preserve">: daughter of Davut;  Because Muhammad had </w:t>
      </w:r>
    </w:p>
    <w:p w14:paraId="09270DBE" w14:textId="77777777" w:rsidR="00AB5B9E" w:rsidRPr="00622FCC" w:rsidRDefault="00AB5B9E" w:rsidP="00AB5B9E">
      <w:pPr>
        <w:spacing w:line="240" w:lineRule="exact"/>
        <w:rPr>
          <w:rFonts w:ascii="Courier" w:hAnsi="Courier"/>
          <w:spacing w:val="-6"/>
          <w:sz w:val="16"/>
          <w:szCs w:val="16"/>
        </w:rPr>
      </w:pPr>
      <w:r w:rsidRPr="00E43562">
        <w:rPr>
          <w:rFonts w:ascii="Courier" w:hAnsi="Courier"/>
          <w:spacing w:val="-12"/>
          <w:sz w:val="16"/>
          <w:szCs w:val="16"/>
        </w:rPr>
        <w:t xml:space="preserve">    </w:t>
      </w:r>
      <w:r w:rsidRPr="00E43562">
        <w:rPr>
          <w:rFonts w:ascii="Courier" w:hAnsi="Courier"/>
          <w:spacing w:val="-6"/>
          <w:sz w:val="16"/>
          <w:szCs w:val="16"/>
        </w:rPr>
        <w:t>killed her father,</w:t>
      </w:r>
      <w:r w:rsidRPr="00663C16">
        <w:rPr>
          <w:rFonts w:ascii="Courier" w:hAnsi="Courier"/>
          <w:spacing w:val="-6"/>
          <w:sz w:val="16"/>
          <w:szCs w:val="16"/>
        </w:rPr>
        <w:t xml:space="preserve"> she did not want to have sex.</w:t>
      </w:r>
    </w:p>
    <w:p w14:paraId="3A46E965" w14:textId="77777777" w:rsidR="00AB5B9E" w:rsidRPr="00E43562" w:rsidRDefault="00AB5B9E" w:rsidP="00AB5B9E">
      <w:pPr>
        <w:spacing w:line="240" w:lineRule="exact"/>
        <w:rPr>
          <w:rFonts w:ascii="Courier" w:hAnsi="Courier"/>
          <w:spacing w:val="-8"/>
          <w:sz w:val="16"/>
          <w:szCs w:val="16"/>
        </w:rPr>
      </w:pPr>
      <w:r w:rsidRPr="00E43562">
        <w:rPr>
          <w:rFonts w:ascii="Courier" w:hAnsi="Courier"/>
          <w:b/>
          <w:spacing w:val="-8"/>
          <w:sz w:val="16"/>
          <w:szCs w:val="16"/>
        </w:rPr>
        <w:t>15.</w:t>
      </w:r>
      <w:r w:rsidRPr="00E43562">
        <w:rPr>
          <w:rFonts w:ascii="Courier" w:hAnsi="Courier"/>
          <w:spacing w:val="-8"/>
          <w:sz w:val="16"/>
          <w:szCs w:val="16"/>
        </w:rPr>
        <w:t xml:space="preserve"> </w:t>
      </w:r>
      <w:r w:rsidRPr="00E43562">
        <w:rPr>
          <w:rFonts w:ascii="Courier" w:hAnsi="Courier"/>
          <w:b/>
          <w:spacing w:val="-8"/>
          <w:sz w:val="16"/>
          <w:szCs w:val="16"/>
        </w:rPr>
        <w:t>Maymuna bint al-Harith:</w:t>
      </w:r>
      <w:r w:rsidRPr="00E43562">
        <w:rPr>
          <w:rFonts w:ascii="Courier" w:hAnsi="Courier"/>
          <w:spacing w:val="-8"/>
          <w:sz w:val="16"/>
          <w:szCs w:val="16"/>
        </w:rPr>
        <w:t xml:space="preserve"> (Hilaliye) was a distant </w:t>
      </w:r>
    </w:p>
    <w:p w14:paraId="4D74AA72" w14:textId="77777777" w:rsidR="00AB5B9E" w:rsidRPr="00E43562" w:rsidRDefault="00AB5B9E" w:rsidP="00AB5B9E">
      <w:pPr>
        <w:spacing w:line="240" w:lineRule="exact"/>
        <w:rPr>
          <w:rFonts w:ascii="Courier" w:hAnsi="Courier"/>
          <w:spacing w:val="-8"/>
          <w:sz w:val="16"/>
          <w:szCs w:val="16"/>
        </w:rPr>
      </w:pPr>
      <w:r w:rsidRPr="00E43562">
        <w:rPr>
          <w:rFonts w:ascii="Courier" w:hAnsi="Courier"/>
          <w:spacing w:val="-8"/>
          <w:sz w:val="16"/>
          <w:szCs w:val="16"/>
        </w:rPr>
        <w:t xml:space="preserve">    relative of Muhammad from the tribe of Helal.</w:t>
      </w:r>
    </w:p>
    <w:p w14:paraId="0FBBC0B1" w14:textId="77777777" w:rsidR="00AB5B9E" w:rsidRPr="00E43562" w:rsidRDefault="00AB5B9E" w:rsidP="00AB5B9E">
      <w:pPr>
        <w:spacing w:line="240" w:lineRule="exact"/>
        <w:rPr>
          <w:rFonts w:ascii="Courier" w:hAnsi="Courier"/>
          <w:sz w:val="16"/>
          <w:szCs w:val="16"/>
        </w:rPr>
      </w:pPr>
      <w:r w:rsidRPr="00E43562">
        <w:rPr>
          <w:rFonts w:ascii="Courier" w:hAnsi="Courier"/>
          <w:b/>
          <w:sz w:val="16"/>
          <w:szCs w:val="16"/>
        </w:rPr>
        <w:t>16.</w:t>
      </w:r>
      <w:r w:rsidRPr="00E43562">
        <w:rPr>
          <w:rFonts w:ascii="Courier" w:hAnsi="Courier"/>
          <w:sz w:val="16"/>
          <w:szCs w:val="16"/>
        </w:rPr>
        <w:t xml:space="preserve"> </w:t>
      </w:r>
      <w:r w:rsidRPr="00E43562">
        <w:rPr>
          <w:rFonts w:ascii="Courier" w:hAnsi="Courier"/>
          <w:b/>
          <w:sz w:val="16"/>
          <w:szCs w:val="16"/>
        </w:rPr>
        <w:t>Nesh’a</w:t>
      </w:r>
      <w:r w:rsidRPr="00E43562">
        <w:rPr>
          <w:rFonts w:ascii="Courier" w:hAnsi="Courier"/>
          <w:sz w:val="16"/>
          <w:szCs w:val="16"/>
        </w:rPr>
        <w:t>: daughter of Amr Rifae: Muhammad</w:t>
      </w:r>
    </w:p>
    <w:p w14:paraId="30DC01A5" w14:textId="77777777" w:rsidR="00AB5B9E" w:rsidRPr="00E43562" w:rsidRDefault="00AB5B9E" w:rsidP="00AB5B9E">
      <w:pPr>
        <w:spacing w:line="240" w:lineRule="exact"/>
        <w:rPr>
          <w:rFonts w:ascii="Courier" w:hAnsi="Courier"/>
          <w:sz w:val="16"/>
          <w:szCs w:val="16"/>
        </w:rPr>
      </w:pPr>
      <w:r w:rsidRPr="00E43562">
        <w:rPr>
          <w:rFonts w:ascii="Courier" w:hAnsi="Courier"/>
          <w:sz w:val="16"/>
          <w:szCs w:val="16"/>
        </w:rPr>
        <w:t xml:space="preserve">    divorced her because she refused to have sex</w:t>
      </w:r>
    </w:p>
    <w:p w14:paraId="0337EB64" w14:textId="77777777" w:rsidR="00AB5B9E" w:rsidRPr="00E43562" w:rsidRDefault="00AB5B9E" w:rsidP="00AB5B9E">
      <w:pPr>
        <w:spacing w:line="240" w:lineRule="exact"/>
        <w:rPr>
          <w:rFonts w:ascii="Courier" w:hAnsi="Courier"/>
          <w:sz w:val="16"/>
          <w:szCs w:val="16"/>
        </w:rPr>
      </w:pPr>
      <w:r w:rsidRPr="00E43562">
        <w:rPr>
          <w:rFonts w:ascii="Courier" w:hAnsi="Courier"/>
          <w:sz w:val="16"/>
          <w:szCs w:val="16"/>
        </w:rPr>
        <w:t xml:space="preserve">    with him (She is also known as Shenba).</w:t>
      </w:r>
    </w:p>
    <w:p w14:paraId="134E03A5" w14:textId="77777777" w:rsidR="00AB5B9E" w:rsidRPr="00E43562" w:rsidRDefault="00AB5B9E" w:rsidP="00AB5B9E">
      <w:pPr>
        <w:spacing w:line="240" w:lineRule="exact"/>
        <w:rPr>
          <w:rFonts w:ascii="Courier" w:hAnsi="Courier"/>
          <w:sz w:val="16"/>
          <w:szCs w:val="16"/>
        </w:rPr>
      </w:pPr>
      <w:r w:rsidRPr="00E43562">
        <w:rPr>
          <w:rFonts w:ascii="Courier" w:hAnsi="Courier"/>
          <w:b/>
          <w:sz w:val="16"/>
          <w:szCs w:val="16"/>
        </w:rPr>
        <w:t>17. Ramlah bint Abu Sufyan</w:t>
      </w:r>
      <w:r w:rsidRPr="00E43562">
        <w:rPr>
          <w:rFonts w:ascii="Courier" w:hAnsi="Courier"/>
          <w:sz w:val="16"/>
          <w:szCs w:val="16"/>
        </w:rPr>
        <w:t xml:space="preserve">: (also known as </w:t>
      </w:r>
    </w:p>
    <w:p w14:paraId="32EE79C8" w14:textId="77777777" w:rsidR="00AB5B9E" w:rsidRPr="00E43562" w:rsidRDefault="00AB5B9E" w:rsidP="00AB5B9E">
      <w:pPr>
        <w:spacing w:line="240" w:lineRule="exact"/>
        <w:rPr>
          <w:rFonts w:ascii="Courier" w:hAnsi="Courier"/>
          <w:spacing w:val="-12"/>
          <w:sz w:val="16"/>
          <w:szCs w:val="16"/>
        </w:rPr>
      </w:pPr>
      <w:r w:rsidRPr="00E43562">
        <w:rPr>
          <w:rFonts w:ascii="Courier" w:hAnsi="Courier"/>
          <w:b/>
          <w:spacing w:val="-8"/>
          <w:sz w:val="16"/>
          <w:szCs w:val="16"/>
        </w:rPr>
        <w:t xml:space="preserve">    </w:t>
      </w:r>
      <w:r w:rsidRPr="00E43562">
        <w:rPr>
          <w:rFonts w:ascii="Courier" w:hAnsi="Courier"/>
          <w:b/>
          <w:spacing w:val="-12"/>
          <w:sz w:val="16"/>
          <w:szCs w:val="16"/>
        </w:rPr>
        <w:t>Umm Habiba</w:t>
      </w:r>
      <w:r w:rsidRPr="00E43562">
        <w:rPr>
          <w:rFonts w:ascii="Courier" w:hAnsi="Courier"/>
          <w:spacing w:val="-12"/>
          <w:sz w:val="16"/>
          <w:szCs w:val="16"/>
        </w:rPr>
        <w:t xml:space="preserve"> “mother of Habiba”) of the Umayyad clan. </w:t>
      </w:r>
    </w:p>
    <w:p w14:paraId="01C2B7EA" w14:textId="77777777" w:rsidR="00AB5B9E" w:rsidRPr="00E43562" w:rsidRDefault="00AB5B9E" w:rsidP="00AB5B9E">
      <w:pPr>
        <w:spacing w:line="240" w:lineRule="exact"/>
        <w:rPr>
          <w:rFonts w:ascii="Courier" w:hAnsi="Courier"/>
          <w:sz w:val="16"/>
          <w:szCs w:val="16"/>
        </w:rPr>
      </w:pPr>
      <w:r w:rsidRPr="00E43562">
        <w:rPr>
          <w:rFonts w:ascii="Courier" w:hAnsi="Courier"/>
          <w:b/>
          <w:sz w:val="16"/>
          <w:szCs w:val="16"/>
        </w:rPr>
        <w:t>18.</w:t>
      </w:r>
      <w:r w:rsidRPr="00E43562">
        <w:rPr>
          <w:rFonts w:ascii="Courier" w:hAnsi="Courier"/>
          <w:sz w:val="16"/>
          <w:szCs w:val="16"/>
        </w:rPr>
        <w:t xml:space="preserve"> </w:t>
      </w:r>
      <w:r w:rsidRPr="00E43562">
        <w:rPr>
          <w:rFonts w:ascii="Courier" w:hAnsi="Courier"/>
          <w:b/>
          <w:sz w:val="16"/>
          <w:szCs w:val="16"/>
        </w:rPr>
        <w:t>Rayhana bint Amr ibn Khunafa</w:t>
      </w:r>
      <w:r w:rsidRPr="00E43562">
        <w:rPr>
          <w:rFonts w:ascii="Courier" w:hAnsi="Courier"/>
          <w:sz w:val="16"/>
          <w:szCs w:val="16"/>
        </w:rPr>
        <w:t>: (Raihana) she</w:t>
      </w:r>
    </w:p>
    <w:p w14:paraId="26163FB6" w14:textId="77777777" w:rsidR="00AB5B9E" w:rsidRPr="00E43562" w:rsidRDefault="00AB5B9E" w:rsidP="00AB5B9E">
      <w:pPr>
        <w:spacing w:line="240" w:lineRule="exact"/>
        <w:rPr>
          <w:rFonts w:ascii="Courier" w:hAnsi="Courier"/>
          <w:sz w:val="16"/>
          <w:szCs w:val="16"/>
        </w:rPr>
      </w:pPr>
      <w:r w:rsidRPr="00E43562">
        <w:rPr>
          <w:rFonts w:ascii="Courier" w:hAnsi="Courier"/>
          <w:sz w:val="16"/>
          <w:szCs w:val="16"/>
        </w:rPr>
        <w:t xml:space="preserve">    was from the Jewish tribe of Kurayza, and her</w:t>
      </w:r>
    </w:p>
    <w:p w14:paraId="3E96E955" w14:textId="77777777" w:rsidR="00AB5B9E" w:rsidRPr="00E43562" w:rsidRDefault="00AB5B9E" w:rsidP="00AB5B9E">
      <w:pPr>
        <w:spacing w:line="240" w:lineRule="exact"/>
        <w:rPr>
          <w:rFonts w:ascii="Courier" w:hAnsi="Courier"/>
          <w:sz w:val="16"/>
          <w:szCs w:val="16"/>
        </w:rPr>
      </w:pPr>
      <w:r w:rsidRPr="00E43562">
        <w:rPr>
          <w:rFonts w:ascii="Courier" w:hAnsi="Courier"/>
          <w:sz w:val="16"/>
          <w:szCs w:val="16"/>
        </w:rPr>
        <w:t xml:space="preserve">    husband was killed by Muslims in 627.</w:t>
      </w:r>
    </w:p>
    <w:p w14:paraId="3E8245E9" w14:textId="77777777" w:rsidR="00AB5B9E" w:rsidRPr="00E43562" w:rsidRDefault="00AB5B9E" w:rsidP="00AB5B9E">
      <w:pPr>
        <w:spacing w:line="240" w:lineRule="exact"/>
        <w:rPr>
          <w:rFonts w:ascii="Courier" w:hAnsi="Courier"/>
          <w:spacing w:val="-6"/>
          <w:sz w:val="16"/>
          <w:szCs w:val="16"/>
        </w:rPr>
      </w:pPr>
      <w:r w:rsidRPr="00E43562">
        <w:rPr>
          <w:rFonts w:ascii="Courier" w:hAnsi="Courier"/>
          <w:b/>
          <w:spacing w:val="-6"/>
          <w:sz w:val="16"/>
          <w:szCs w:val="16"/>
        </w:rPr>
        <w:t>19.</w:t>
      </w:r>
      <w:r w:rsidRPr="00E43562">
        <w:rPr>
          <w:rFonts w:ascii="Courier" w:hAnsi="Courier"/>
          <w:spacing w:val="-6"/>
          <w:sz w:val="16"/>
          <w:szCs w:val="16"/>
        </w:rPr>
        <w:t xml:space="preserve"> </w:t>
      </w:r>
      <w:r w:rsidRPr="00E43562">
        <w:rPr>
          <w:rFonts w:ascii="Courier" w:hAnsi="Courier"/>
          <w:b/>
          <w:spacing w:val="-6"/>
          <w:sz w:val="16"/>
          <w:szCs w:val="16"/>
        </w:rPr>
        <w:t>Safiyya bin Huyayy bin Akhtab</w:t>
      </w:r>
      <w:r w:rsidRPr="00E43562">
        <w:rPr>
          <w:rFonts w:ascii="Courier" w:hAnsi="Courier"/>
          <w:spacing w:val="-6"/>
          <w:sz w:val="16"/>
          <w:szCs w:val="16"/>
        </w:rPr>
        <w:t>:  she was Jewish</w:t>
      </w:r>
    </w:p>
    <w:p w14:paraId="26C0C1EE" w14:textId="77777777" w:rsidR="00AB5B9E" w:rsidRPr="00E43562" w:rsidRDefault="00AB5B9E" w:rsidP="00AB5B9E">
      <w:pPr>
        <w:spacing w:line="240" w:lineRule="exact"/>
        <w:rPr>
          <w:rFonts w:ascii="Courier" w:hAnsi="Courier"/>
          <w:spacing w:val="-6"/>
          <w:sz w:val="16"/>
          <w:szCs w:val="16"/>
        </w:rPr>
      </w:pPr>
      <w:r w:rsidRPr="00E43562">
        <w:rPr>
          <w:rFonts w:ascii="Courier" w:hAnsi="Courier"/>
          <w:spacing w:val="-6"/>
          <w:sz w:val="16"/>
          <w:szCs w:val="16"/>
        </w:rPr>
        <w:t xml:space="preserve">    </w:t>
      </w:r>
      <w:r w:rsidRPr="00E43562">
        <w:rPr>
          <w:rFonts w:ascii="Courier" w:hAnsi="Courier"/>
          <w:sz w:val="16"/>
          <w:szCs w:val="16"/>
        </w:rPr>
        <w:t>from the Banu Nadir of the children of Levi.</w:t>
      </w:r>
    </w:p>
    <w:p w14:paraId="4BDC8979" w14:textId="77777777" w:rsidR="00AB5B9E" w:rsidRPr="00E43562" w:rsidRDefault="00AB5B9E" w:rsidP="00AB5B9E">
      <w:pPr>
        <w:spacing w:line="240" w:lineRule="exact"/>
        <w:rPr>
          <w:rFonts w:ascii="Courier" w:hAnsi="Courier"/>
          <w:sz w:val="16"/>
          <w:szCs w:val="16"/>
        </w:rPr>
      </w:pPr>
      <w:r w:rsidRPr="00E43562">
        <w:rPr>
          <w:rFonts w:ascii="Courier" w:hAnsi="Courier"/>
          <w:b/>
          <w:sz w:val="16"/>
          <w:szCs w:val="16"/>
        </w:rPr>
        <w:t>20.</w:t>
      </w:r>
      <w:r w:rsidRPr="00E43562">
        <w:rPr>
          <w:rFonts w:ascii="Courier" w:hAnsi="Courier"/>
          <w:sz w:val="16"/>
          <w:szCs w:val="16"/>
        </w:rPr>
        <w:t xml:space="preserve"> </w:t>
      </w:r>
      <w:r w:rsidRPr="00E43562">
        <w:rPr>
          <w:rFonts w:ascii="Courier" w:hAnsi="Courier"/>
          <w:b/>
          <w:sz w:val="16"/>
          <w:szCs w:val="16"/>
        </w:rPr>
        <w:t>Sawdah bint Zam’ah</w:t>
      </w:r>
      <w:r w:rsidRPr="00E43562">
        <w:rPr>
          <w:rFonts w:ascii="Courier" w:hAnsi="Courier"/>
          <w:sz w:val="16"/>
          <w:szCs w:val="16"/>
        </w:rPr>
        <w:t>: From the Banu Abd-Shams a</w:t>
      </w:r>
    </w:p>
    <w:p w14:paraId="6692C1C5" w14:textId="77777777" w:rsidR="00AB5B9E" w:rsidRPr="00E43562" w:rsidRDefault="00AB5B9E" w:rsidP="00AB5B9E">
      <w:pPr>
        <w:spacing w:line="240" w:lineRule="exact"/>
        <w:rPr>
          <w:rFonts w:ascii="Courier" w:hAnsi="Courier"/>
          <w:sz w:val="16"/>
          <w:szCs w:val="16"/>
        </w:rPr>
      </w:pPr>
      <w:r w:rsidRPr="00E43562">
        <w:rPr>
          <w:rFonts w:ascii="Courier" w:hAnsi="Courier"/>
          <w:sz w:val="16"/>
          <w:szCs w:val="16"/>
        </w:rPr>
        <w:t xml:space="preserve">    widow whom he married in 620 when he was 50 </w:t>
      </w:r>
    </w:p>
    <w:p w14:paraId="2720821A" w14:textId="77777777" w:rsidR="00AB5B9E" w:rsidRPr="00E43562" w:rsidRDefault="00AB5B9E" w:rsidP="00AB5B9E">
      <w:pPr>
        <w:spacing w:line="240" w:lineRule="exact"/>
        <w:rPr>
          <w:rFonts w:ascii="Courier New" w:hAnsi="Courier New" w:cs="Courier New"/>
          <w:sz w:val="16"/>
          <w:szCs w:val="16"/>
        </w:rPr>
      </w:pPr>
      <w:r w:rsidRPr="00E43562">
        <w:rPr>
          <w:rFonts w:ascii="Courier" w:hAnsi="Courier"/>
          <w:sz w:val="16"/>
          <w:szCs w:val="16"/>
        </w:rPr>
        <w:t xml:space="preserve">    and she was about 65.</w:t>
      </w:r>
    </w:p>
    <w:p w14:paraId="252BE9A0" w14:textId="77777777" w:rsidR="00AB5B9E" w:rsidRPr="00E43562" w:rsidRDefault="00AB5B9E" w:rsidP="00AB5B9E">
      <w:pPr>
        <w:spacing w:line="240" w:lineRule="exact"/>
        <w:rPr>
          <w:rFonts w:ascii="Courier" w:hAnsi="Courier"/>
          <w:spacing w:val="-8"/>
          <w:sz w:val="16"/>
          <w:szCs w:val="16"/>
        </w:rPr>
      </w:pPr>
      <w:r w:rsidRPr="00E43562">
        <w:rPr>
          <w:rFonts w:ascii="Courier" w:hAnsi="Courier"/>
          <w:b/>
          <w:spacing w:val="-8"/>
          <w:sz w:val="16"/>
          <w:szCs w:val="16"/>
        </w:rPr>
        <w:t>21. Umre Sharik:</w:t>
      </w:r>
      <w:r w:rsidRPr="00E43562">
        <w:rPr>
          <w:rFonts w:ascii="Courier" w:hAnsi="Courier"/>
          <w:spacing w:val="-8"/>
          <w:sz w:val="16"/>
          <w:szCs w:val="16"/>
        </w:rPr>
        <w:t xml:space="preserve"> daughter of Yedid of the Daws tribe.</w:t>
      </w:r>
    </w:p>
    <w:p w14:paraId="20AE7239" w14:textId="77777777" w:rsidR="00AB5B9E" w:rsidRPr="00E43562" w:rsidRDefault="00AB5B9E" w:rsidP="00AB5B9E">
      <w:pPr>
        <w:spacing w:line="240" w:lineRule="exact"/>
        <w:rPr>
          <w:rFonts w:ascii="Courier" w:hAnsi="Courier"/>
          <w:spacing w:val="-8"/>
          <w:sz w:val="16"/>
          <w:szCs w:val="16"/>
        </w:rPr>
      </w:pPr>
      <w:r w:rsidRPr="00E43562">
        <w:rPr>
          <w:rFonts w:ascii="Courier" w:hAnsi="Courier"/>
          <w:b/>
          <w:spacing w:val="-12"/>
          <w:sz w:val="16"/>
          <w:szCs w:val="16"/>
        </w:rPr>
        <w:t>22.</w:t>
      </w:r>
      <w:r w:rsidRPr="00E43562">
        <w:rPr>
          <w:rFonts w:ascii="Courier" w:hAnsi="Courier"/>
          <w:spacing w:val="-12"/>
          <w:sz w:val="16"/>
          <w:szCs w:val="16"/>
        </w:rPr>
        <w:t xml:space="preserve"> </w:t>
      </w:r>
      <w:r w:rsidRPr="00E43562">
        <w:rPr>
          <w:rFonts w:ascii="Courier" w:hAnsi="Courier"/>
          <w:b/>
          <w:spacing w:val="-8"/>
          <w:sz w:val="16"/>
          <w:szCs w:val="16"/>
        </w:rPr>
        <w:t>Zaynab (Barra)</w:t>
      </w:r>
      <w:r w:rsidRPr="00E43562">
        <w:rPr>
          <w:rFonts w:ascii="Courier" w:hAnsi="Courier"/>
          <w:spacing w:val="-8"/>
          <w:sz w:val="16"/>
          <w:szCs w:val="16"/>
        </w:rPr>
        <w:t xml:space="preserve"> </w:t>
      </w:r>
      <w:r w:rsidRPr="00E43562">
        <w:rPr>
          <w:rFonts w:ascii="Courier" w:hAnsi="Courier"/>
          <w:b/>
          <w:spacing w:val="-8"/>
          <w:sz w:val="16"/>
          <w:szCs w:val="16"/>
        </w:rPr>
        <w:t>bint Jahsh bin Riyab</w:t>
      </w:r>
      <w:r w:rsidRPr="00E43562">
        <w:rPr>
          <w:rFonts w:ascii="Courier" w:hAnsi="Courier"/>
          <w:spacing w:val="-8"/>
          <w:sz w:val="16"/>
          <w:szCs w:val="16"/>
        </w:rPr>
        <w:t xml:space="preserve">; Muhammad </w:t>
      </w:r>
    </w:p>
    <w:p w14:paraId="5F60B90A" w14:textId="77777777" w:rsidR="00AB5B9E" w:rsidRPr="00E43562" w:rsidRDefault="00AB5B9E" w:rsidP="00AB5B9E">
      <w:pPr>
        <w:spacing w:line="240" w:lineRule="exact"/>
        <w:rPr>
          <w:rFonts w:ascii="Courier" w:hAnsi="Courier"/>
          <w:spacing w:val="-8"/>
          <w:sz w:val="16"/>
          <w:szCs w:val="16"/>
        </w:rPr>
      </w:pPr>
      <w:r w:rsidRPr="00E43562">
        <w:rPr>
          <w:rFonts w:ascii="Courier" w:hAnsi="Courier"/>
          <w:spacing w:val="-8"/>
          <w:sz w:val="16"/>
          <w:szCs w:val="16"/>
        </w:rPr>
        <w:t xml:space="preserve">    changed her name from Barra to Zaynab after she </w:t>
      </w:r>
    </w:p>
    <w:p w14:paraId="1CA7A7A6" w14:textId="77777777" w:rsidR="00AB5B9E" w:rsidRPr="00E43562" w:rsidRDefault="00AB5B9E" w:rsidP="00AB5B9E">
      <w:pPr>
        <w:spacing w:line="240" w:lineRule="exact"/>
        <w:rPr>
          <w:rFonts w:ascii="Courier New" w:hAnsi="Courier New" w:cs="Courier New"/>
          <w:b/>
          <w:bCs/>
          <w:i/>
          <w:spacing w:val="-8"/>
          <w:sz w:val="16"/>
          <w:szCs w:val="16"/>
        </w:rPr>
      </w:pPr>
      <w:r w:rsidRPr="00E43562">
        <w:rPr>
          <w:rFonts w:ascii="Courier" w:hAnsi="Courier"/>
          <w:spacing w:val="-8"/>
          <w:sz w:val="16"/>
          <w:szCs w:val="16"/>
        </w:rPr>
        <w:t xml:space="preserve">    embraced Islam. </w:t>
      </w:r>
      <w:r w:rsidRPr="00E43562">
        <w:rPr>
          <w:rFonts w:ascii="Courier New" w:hAnsi="Courier New" w:cs="Courier New"/>
          <w:b/>
          <w:bCs/>
          <w:spacing w:val="-8"/>
          <w:sz w:val="16"/>
          <w:szCs w:val="16"/>
        </w:rPr>
        <w:t>"</w:t>
      </w:r>
      <w:r w:rsidRPr="00E43562">
        <w:rPr>
          <w:rFonts w:ascii="Courier New" w:hAnsi="Courier New" w:cs="Courier New"/>
          <w:b/>
          <w:bCs/>
          <w:i/>
          <w:spacing w:val="-8"/>
          <w:sz w:val="16"/>
          <w:szCs w:val="16"/>
        </w:rPr>
        <w:t xml:space="preserve">So when Zayd had accomplished </w:t>
      </w:r>
    </w:p>
    <w:p w14:paraId="66D75E2C" w14:textId="77777777" w:rsidR="00AB5B9E" w:rsidRPr="00E43562" w:rsidRDefault="00AB5B9E" w:rsidP="00AB5B9E">
      <w:pPr>
        <w:spacing w:line="240" w:lineRule="exact"/>
        <w:rPr>
          <w:rFonts w:ascii="Courier New" w:hAnsi="Courier New" w:cs="Courier New"/>
          <w:b/>
          <w:bCs/>
          <w:spacing w:val="-8"/>
          <w:sz w:val="16"/>
          <w:szCs w:val="16"/>
        </w:rPr>
      </w:pPr>
      <w:r w:rsidRPr="00E43562">
        <w:rPr>
          <w:rFonts w:ascii="Courier New" w:hAnsi="Courier New" w:cs="Courier New"/>
          <w:b/>
          <w:bCs/>
          <w:i/>
          <w:spacing w:val="-8"/>
          <w:sz w:val="16"/>
          <w:szCs w:val="16"/>
        </w:rPr>
        <w:t xml:space="preserve">    his desire from her</w:t>
      </w:r>
      <w:r w:rsidRPr="00E43562">
        <w:rPr>
          <w:rFonts w:ascii="Courier New" w:hAnsi="Courier New" w:cs="Courier New"/>
          <w:b/>
          <w:bCs/>
          <w:spacing w:val="-8"/>
          <w:sz w:val="16"/>
          <w:szCs w:val="16"/>
        </w:rPr>
        <w:t xml:space="preserve"> (i.e., Muhammad forced Zayd </w:t>
      </w:r>
    </w:p>
    <w:p w14:paraId="6F44BA23" w14:textId="77777777" w:rsidR="00AB5B9E" w:rsidRPr="00E43562" w:rsidRDefault="00AB5B9E" w:rsidP="00AB5B9E">
      <w:pPr>
        <w:spacing w:line="240" w:lineRule="exact"/>
        <w:rPr>
          <w:rFonts w:ascii="Courier New" w:hAnsi="Courier New" w:cs="Courier New"/>
          <w:b/>
          <w:bCs/>
          <w:spacing w:val="-8"/>
          <w:sz w:val="16"/>
          <w:szCs w:val="16"/>
        </w:rPr>
      </w:pPr>
      <w:r w:rsidRPr="00E43562">
        <w:rPr>
          <w:rFonts w:ascii="Courier New" w:hAnsi="Courier New" w:cs="Courier New"/>
          <w:b/>
          <w:bCs/>
          <w:spacing w:val="-8"/>
          <w:sz w:val="16"/>
          <w:szCs w:val="16"/>
        </w:rPr>
        <w:t xml:space="preserve">    to divorce her), </w:t>
      </w:r>
      <w:r w:rsidRPr="00E43562">
        <w:rPr>
          <w:rFonts w:ascii="Courier New" w:hAnsi="Courier New" w:cs="Courier New"/>
          <w:b/>
          <w:bCs/>
          <w:i/>
          <w:spacing w:val="-8"/>
          <w:sz w:val="16"/>
          <w:szCs w:val="16"/>
        </w:rPr>
        <w:t>We gave her to you in marriage.</w:t>
      </w:r>
      <w:r w:rsidRPr="00E43562">
        <w:rPr>
          <w:rFonts w:ascii="Courier New" w:hAnsi="Courier New" w:cs="Courier New"/>
          <w:b/>
          <w:bCs/>
          <w:spacing w:val="-8"/>
          <w:sz w:val="16"/>
          <w:szCs w:val="16"/>
        </w:rPr>
        <w:t>"</w:t>
      </w:r>
    </w:p>
    <w:p w14:paraId="3AA5D018" w14:textId="77777777" w:rsidR="00AB5B9E" w:rsidRPr="00E43562" w:rsidRDefault="00AB5B9E" w:rsidP="00AB5B9E">
      <w:pPr>
        <w:spacing w:line="240" w:lineRule="exact"/>
        <w:rPr>
          <w:rFonts w:ascii="Courier New" w:hAnsi="Courier New" w:cs="Courier New"/>
          <w:spacing w:val="-12"/>
          <w:sz w:val="16"/>
          <w:szCs w:val="16"/>
        </w:rPr>
      </w:pPr>
      <w:r w:rsidRPr="00E43562">
        <w:rPr>
          <w:rFonts w:ascii="Courier New" w:hAnsi="Courier New" w:cs="Courier New"/>
          <w:b/>
          <w:bCs/>
          <w:spacing w:val="-8"/>
          <w:sz w:val="16"/>
          <w:szCs w:val="16"/>
        </w:rPr>
        <w:t xml:space="preserve">   </w:t>
      </w:r>
      <w:r w:rsidRPr="00E43562">
        <w:rPr>
          <w:rFonts w:ascii="Courier New" w:hAnsi="Courier New" w:cs="Courier New"/>
          <w:spacing w:val="-8"/>
          <w:sz w:val="16"/>
          <w:szCs w:val="16"/>
        </w:rPr>
        <w:t xml:space="preserve"> [Qur'an: Ahzab 33:37]  </w:t>
      </w:r>
      <w:r w:rsidRPr="00E43562">
        <w:rPr>
          <w:rFonts w:ascii="Courier New" w:hAnsi="Courier New" w:cs="Courier New"/>
          <w:b/>
          <w:spacing w:val="-8"/>
          <w:sz w:val="16"/>
          <w:szCs w:val="16"/>
        </w:rPr>
        <w:t>An unhappy marriage</w:t>
      </w:r>
      <w:r w:rsidRPr="00E43562">
        <w:rPr>
          <w:rFonts w:ascii="Courier New" w:hAnsi="Courier New" w:cs="Courier New"/>
          <w:spacing w:val="-8"/>
          <w:sz w:val="16"/>
          <w:szCs w:val="16"/>
        </w:rPr>
        <w:t>.</w:t>
      </w:r>
    </w:p>
    <w:p w14:paraId="062CFA78" w14:textId="77777777" w:rsidR="00AB5B9E" w:rsidRPr="00E43562" w:rsidRDefault="00AB5B9E" w:rsidP="00AB5B9E">
      <w:pPr>
        <w:spacing w:line="240" w:lineRule="exact"/>
        <w:rPr>
          <w:rFonts w:ascii="Courier New" w:hAnsi="Courier New" w:cs="Courier New"/>
          <w:sz w:val="16"/>
          <w:szCs w:val="16"/>
        </w:rPr>
      </w:pPr>
      <w:r w:rsidRPr="00E43562">
        <w:rPr>
          <w:rFonts w:ascii="Courier" w:hAnsi="Courier"/>
          <w:b/>
          <w:sz w:val="16"/>
          <w:szCs w:val="16"/>
        </w:rPr>
        <w:t>23</w:t>
      </w:r>
      <w:r w:rsidRPr="00E43562">
        <w:rPr>
          <w:rFonts w:ascii="Courier" w:hAnsi="Courier"/>
          <w:sz w:val="16"/>
          <w:szCs w:val="16"/>
        </w:rPr>
        <w:t>.</w:t>
      </w:r>
      <w:r w:rsidRPr="00E43562">
        <w:rPr>
          <w:rFonts w:ascii="Courier" w:hAnsi="Courier"/>
          <w:b/>
          <w:sz w:val="16"/>
          <w:szCs w:val="16"/>
        </w:rPr>
        <w:t xml:space="preserve"> Zaynab bint</w:t>
      </w:r>
      <w:r w:rsidRPr="00E43562">
        <w:rPr>
          <w:rFonts w:ascii="Courier" w:hAnsi="Courier"/>
          <w:sz w:val="16"/>
          <w:szCs w:val="16"/>
        </w:rPr>
        <w:t xml:space="preserve"> </w:t>
      </w:r>
      <w:r w:rsidRPr="00E43562">
        <w:rPr>
          <w:rFonts w:ascii="Courier" w:hAnsi="Courier"/>
          <w:b/>
          <w:sz w:val="16"/>
          <w:szCs w:val="16"/>
        </w:rPr>
        <w:t>Khuziamah</w:t>
      </w:r>
      <w:r w:rsidRPr="00E43562">
        <w:rPr>
          <w:rFonts w:ascii="Courier" w:hAnsi="Courier"/>
          <w:sz w:val="16"/>
          <w:szCs w:val="16"/>
        </w:rPr>
        <w:t xml:space="preserve">: </w:t>
      </w:r>
      <w:r w:rsidRPr="00E43562">
        <w:rPr>
          <w:rFonts w:ascii="Courier New" w:hAnsi="Courier New" w:cs="Courier New"/>
          <w:sz w:val="16"/>
          <w:szCs w:val="16"/>
        </w:rPr>
        <w:t xml:space="preserve">She was from Bani </w:t>
      </w:r>
    </w:p>
    <w:p w14:paraId="06918798" w14:textId="77777777" w:rsidR="00AB5B9E" w:rsidRPr="00E43562" w:rsidRDefault="00AB5B9E" w:rsidP="00AB5B9E">
      <w:pPr>
        <w:spacing w:line="240" w:lineRule="exact"/>
        <w:rPr>
          <w:rFonts w:ascii="Courier" w:hAnsi="Courier"/>
          <w:sz w:val="16"/>
          <w:szCs w:val="16"/>
        </w:rPr>
      </w:pPr>
      <w:r w:rsidRPr="00E43562">
        <w:rPr>
          <w:rFonts w:ascii="Courier New" w:hAnsi="Courier New" w:cs="Courier New"/>
          <w:sz w:val="16"/>
          <w:szCs w:val="16"/>
        </w:rPr>
        <w:t xml:space="preserve">    Hilal bin ‘Amir bin Sa‘sa‘a and a</w:t>
      </w:r>
      <w:r w:rsidRPr="00E43562">
        <w:rPr>
          <w:rFonts w:ascii="Courier" w:hAnsi="Courier"/>
          <w:sz w:val="16"/>
          <w:szCs w:val="16"/>
        </w:rPr>
        <w:t xml:space="preserve"> widow of </w:t>
      </w:r>
    </w:p>
    <w:p w14:paraId="180B75F6" w14:textId="77777777" w:rsidR="00AB5B9E" w:rsidRPr="00E43562" w:rsidRDefault="00AB5B9E" w:rsidP="00AB5B9E">
      <w:pPr>
        <w:spacing w:line="240" w:lineRule="exact"/>
        <w:rPr>
          <w:rFonts w:ascii="Courier" w:hAnsi="Courier"/>
          <w:sz w:val="16"/>
          <w:szCs w:val="16"/>
        </w:rPr>
      </w:pPr>
      <w:r w:rsidRPr="00E43562">
        <w:rPr>
          <w:rFonts w:ascii="Courier" w:hAnsi="Courier"/>
          <w:sz w:val="16"/>
          <w:szCs w:val="16"/>
        </w:rPr>
        <w:t xml:space="preserve">    Muhammad’s cousin, Obaideh. </w:t>
      </w:r>
    </w:p>
    <w:p w14:paraId="0AB92A7F" w14:textId="77777777" w:rsidR="00AB5B9E" w:rsidRPr="00E43562" w:rsidRDefault="00AB5B9E" w:rsidP="00AB5B9E">
      <w:pPr>
        <w:spacing w:line="240" w:lineRule="exact"/>
        <w:rPr>
          <w:rFonts w:ascii="Courier" w:hAnsi="Courier"/>
          <w:sz w:val="16"/>
          <w:szCs w:val="16"/>
        </w:rPr>
      </w:pPr>
      <w:r w:rsidRPr="00E43562">
        <w:rPr>
          <w:rFonts w:ascii="Courier" w:hAnsi="Courier"/>
          <w:b/>
          <w:sz w:val="16"/>
          <w:szCs w:val="16"/>
        </w:rPr>
        <w:t>24.</w:t>
      </w:r>
      <w:r w:rsidRPr="00E43562">
        <w:rPr>
          <w:rFonts w:ascii="Courier" w:hAnsi="Courier"/>
          <w:sz w:val="16"/>
          <w:szCs w:val="16"/>
        </w:rPr>
        <w:t xml:space="preserve"> </w:t>
      </w:r>
      <w:r w:rsidRPr="00E43562">
        <w:rPr>
          <w:rFonts w:ascii="Courier" w:hAnsi="Courier"/>
          <w:b/>
          <w:sz w:val="16"/>
          <w:szCs w:val="16"/>
        </w:rPr>
        <w:t>Zubba</w:t>
      </w:r>
      <w:r w:rsidRPr="00E43562">
        <w:rPr>
          <w:rFonts w:ascii="Courier" w:hAnsi="Courier"/>
          <w:sz w:val="16"/>
          <w:szCs w:val="16"/>
        </w:rPr>
        <w:t>: daughter of Amir bin Şa-Şaa; Muhammad</w:t>
      </w:r>
    </w:p>
    <w:p w14:paraId="7CA01297" w14:textId="77777777" w:rsidR="00AB5B9E" w:rsidRPr="00E43562" w:rsidRDefault="00AB5B9E" w:rsidP="00AB5B9E">
      <w:pPr>
        <w:spacing w:line="240" w:lineRule="exact"/>
        <w:rPr>
          <w:rFonts w:ascii="Courier" w:hAnsi="Courier"/>
          <w:sz w:val="16"/>
          <w:szCs w:val="16"/>
        </w:rPr>
      </w:pPr>
      <w:r w:rsidRPr="00E43562">
        <w:rPr>
          <w:rFonts w:ascii="Courier" w:hAnsi="Courier"/>
          <w:sz w:val="16"/>
          <w:szCs w:val="16"/>
        </w:rPr>
        <w:t xml:space="preserve">    divorced her because she grew old.</w:t>
      </w:r>
    </w:p>
    <w:p w14:paraId="23F61D7F" w14:textId="77777777" w:rsidR="00AB5B9E" w:rsidRPr="00663C16" w:rsidRDefault="00AB5B9E" w:rsidP="00AB5B9E">
      <w:pPr>
        <w:spacing w:line="240" w:lineRule="exact"/>
        <w:rPr>
          <w:rFonts w:ascii="Courier" w:hAnsi="Courier"/>
          <w:sz w:val="16"/>
          <w:szCs w:val="16"/>
        </w:rPr>
      </w:pPr>
      <w:r w:rsidRPr="00663C16">
        <w:rPr>
          <w:rFonts w:ascii="Courier" w:hAnsi="Courier"/>
          <w:sz w:val="16"/>
          <w:szCs w:val="16"/>
        </w:rPr>
        <w:t>-----------</w:t>
      </w:r>
    </w:p>
    <w:p w14:paraId="33D667AE" w14:textId="77777777" w:rsidR="00AB5B9E" w:rsidRPr="00663C16" w:rsidRDefault="00AB5B9E" w:rsidP="00AB5B9E">
      <w:pPr>
        <w:contextualSpacing/>
        <w:rPr>
          <w:rFonts w:ascii="Courier" w:hAnsi="Courier"/>
          <w:sz w:val="16"/>
          <w:szCs w:val="16"/>
        </w:rPr>
      </w:pPr>
      <w:r w:rsidRPr="00663C16">
        <w:rPr>
          <w:rFonts w:ascii="Courier" w:hAnsi="Courier"/>
          <w:sz w:val="16"/>
          <w:szCs w:val="16"/>
        </w:rPr>
        <w:t xml:space="preserve">For further details go to: </w:t>
      </w:r>
      <w:r w:rsidRPr="00663C16">
        <w:rPr>
          <w:rFonts w:ascii="Courier" w:hAnsi="Courier"/>
          <w:b/>
          <w:sz w:val="16"/>
          <w:szCs w:val="16"/>
        </w:rPr>
        <w:t>danwickwire.com</w:t>
      </w:r>
      <w:r w:rsidRPr="00663C16">
        <w:rPr>
          <w:rFonts w:ascii="Courier" w:hAnsi="Courier"/>
          <w:sz w:val="16"/>
          <w:szCs w:val="16"/>
        </w:rPr>
        <w:t xml:space="preserve">  </w:t>
      </w:r>
      <w:r w:rsidRPr="00663C16">
        <w:rPr>
          <w:rFonts w:ascii="Courier New" w:hAnsi="Courier New" w:cs="Courier New"/>
          <w:sz w:val="16"/>
          <w:szCs w:val="16"/>
          <w:u w:val="single"/>
        </w:rPr>
        <w:t>The Wickwire Compendium of Islam</w:t>
      </w:r>
      <w:r w:rsidRPr="00663C16">
        <w:rPr>
          <w:rFonts w:ascii="Courier New" w:hAnsi="Courier New" w:cs="Courier New"/>
          <w:sz w:val="16"/>
          <w:szCs w:val="16"/>
        </w:rPr>
        <w:t>, 29.20. pp. 662-666.</w:t>
      </w:r>
    </w:p>
    <w:p w14:paraId="4354502F" w14:textId="77777777" w:rsidR="00AB5B9E" w:rsidRPr="00663C16" w:rsidRDefault="00AB5B9E" w:rsidP="00AB5B9E">
      <w:pPr>
        <w:contextualSpacing/>
        <w:rPr>
          <w:rFonts w:ascii="Courier New" w:hAnsi="Courier New" w:cs="Courier New"/>
          <w:sz w:val="16"/>
          <w:szCs w:val="16"/>
          <w:lang w:val="tr-TR"/>
        </w:rPr>
      </w:pPr>
      <w:r w:rsidRPr="00663C16">
        <w:rPr>
          <w:rFonts w:ascii="Courier New" w:hAnsi="Courier New" w:cs="Courier New"/>
          <w:sz w:val="16"/>
          <w:szCs w:val="16"/>
          <w:lang w:val="tr-TR"/>
        </w:rPr>
        <w:t xml:space="preserve">İlhan Arsel, </w:t>
      </w:r>
      <w:r w:rsidRPr="00663C16">
        <w:rPr>
          <w:rFonts w:ascii="Courier New" w:hAnsi="Courier New" w:cs="Courier New"/>
          <w:sz w:val="16"/>
          <w:szCs w:val="16"/>
          <w:u w:val="single"/>
          <w:lang w:val="tr-TR"/>
        </w:rPr>
        <w:t>Şeriat ve Kadın</w:t>
      </w:r>
      <w:r w:rsidRPr="00663C16">
        <w:rPr>
          <w:rFonts w:ascii="Courier New" w:hAnsi="Courier New" w:cs="Courier New"/>
          <w:sz w:val="16"/>
          <w:szCs w:val="16"/>
          <w:lang w:val="tr-TR"/>
        </w:rPr>
        <w:t>. P. 280.</w:t>
      </w:r>
    </w:p>
    <w:p w14:paraId="1494E9FA" w14:textId="77777777" w:rsidR="00AB5B9E" w:rsidRPr="00663C16" w:rsidRDefault="00AB5B9E" w:rsidP="00AB5B9E">
      <w:pPr>
        <w:contextualSpacing/>
        <w:rPr>
          <w:rFonts w:ascii="Courier New" w:hAnsi="Courier New" w:cs="Courier New"/>
          <w:sz w:val="16"/>
          <w:szCs w:val="16"/>
          <w:lang w:val="tr-TR"/>
        </w:rPr>
      </w:pPr>
      <w:r w:rsidRPr="00663C16">
        <w:rPr>
          <w:rFonts w:ascii="Courier New" w:hAnsi="Courier New" w:cs="Courier New"/>
          <w:sz w:val="16"/>
          <w:szCs w:val="16"/>
          <w:lang w:val="tr-TR"/>
        </w:rPr>
        <w:t xml:space="preserve">Dr. Ergun &amp; Emir Caner, </w:t>
      </w:r>
      <w:r w:rsidRPr="00663C16">
        <w:rPr>
          <w:rFonts w:ascii="Courier New" w:hAnsi="Courier New" w:cs="Courier New"/>
          <w:sz w:val="16"/>
          <w:szCs w:val="16"/>
          <w:u w:val="single"/>
          <w:lang w:val="tr-TR"/>
        </w:rPr>
        <w:t>Unveiling Islam</w:t>
      </w:r>
      <w:r w:rsidRPr="00663C16">
        <w:rPr>
          <w:rFonts w:ascii="Courier New" w:hAnsi="Courier New" w:cs="Courier New"/>
          <w:sz w:val="16"/>
          <w:szCs w:val="16"/>
          <w:lang w:val="tr-TR"/>
        </w:rPr>
        <w:t>, p. 56.</w:t>
      </w:r>
    </w:p>
    <w:p w14:paraId="08783D87" w14:textId="5F53104C" w:rsidR="00AB5B9E" w:rsidRPr="00D4189F" w:rsidRDefault="00AB5B9E" w:rsidP="00AB5B9E">
      <w:pPr>
        <w:contextualSpacing/>
        <w:rPr>
          <w:rFonts w:ascii="Courier New" w:hAnsi="Courier New" w:cs="Courier New"/>
          <w:b/>
          <w:sz w:val="16"/>
          <w:szCs w:val="16"/>
          <w:lang w:val="tr-TR"/>
        </w:rPr>
      </w:pPr>
      <w:r w:rsidRPr="00663C16">
        <w:rPr>
          <w:rFonts w:ascii="Courier New" w:hAnsi="Courier New" w:cs="Courier New"/>
          <w:sz w:val="16"/>
          <w:szCs w:val="16"/>
          <w:lang w:val="tr-TR"/>
        </w:rPr>
        <w:t xml:space="preserve">Ali Dashti, </w:t>
      </w:r>
      <w:r w:rsidRPr="00663C16">
        <w:rPr>
          <w:rFonts w:ascii="Courier New" w:hAnsi="Courier New" w:cs="Courier New"/>
          <w:sz w:val="16"/>
          <w:szCs w:val="16"/>
          <w:u w:val="single"/>
          <w:lang w:val="tr-TR"/>
        </w:rPr>
        <w:t>Twenty Three Years</w:t>
      </w:r>
      <w:r w:rsidRPr="00663C16">
        <w:rPr>
          <w:rFonts w:ascii="Courier New" w:hAnsi="Courier New" w:cs="Courier New"/>
          <w:sz w:val="16"/>
          <w:szCs w:val="16"/>
          <w:lang w:val="tr-TR"/>
        </w:rPr>
        <w:t>, pp. 123-125</w:t>
      </w:r>
      <w:r w:rsidRPr="00663C16">
        <w:rPr>
          <w:rFonts w:ascii="Courier New" w:hAnsi="Courier New" w:cs="Courier New"/>
          <w:b/>
          <w:sz w:val="16"/>
          <w:szCs w:val="16"/>
          <w:lang w:val="tr-TR"/>
        </w:rPr>
        <w:t>.</w:t>
      </w:r>
    </w:p>
    <w:p w14:paraId="07DD19EC" w14:textId="77777777" w:rsidR="00AB5B9E" w:rsidRDefault="00AB5B9E" w:rsidP="00AB5B9E">
      <w:pPr>
        <w:rPr>
          <w:rFonts w:ascii="Courier New" w:hAnsi="Courier New" w:cs="Courier New"/>
          <w:b/>
          <w:sz w:val="16"/>
          <w:szCs w:val="16"/>
        </w:rPr>
      </w:pPr>
    </w:p>
    <w:p w14:paraId="40B12DC4" w14:textId="17AAB523" w:rsidR="00F52E1F" w:rsidRPr="00F52E1F" w:rsidRDefault="00AB5B9E" w:rsidP="00F52E1F">
      <w:pPr>
        <w:jc w:val="center"/>
        <w:rPr>
          <w:rFonts w:ascii="Courier New" w:hAnsi="Courier New" w:cs="Courier New"/>
        </w:rPr>
      </w:pPr>
      <w:r w:rsidRPr="00F52E1F">
        <w:rPr>
          <w:rFonts w:ascii="Courier New" w:hAnsi="Courier New" w:cs="Courier New"/>
          <w:b/>
        </w:rPr>
        <w:t>Wife Stealing:</w:t>
      </w:r>
    </w:p>
    <w:p w14:paraId="483816DA" w14:textId="68359AA8" w:rsidR="00AB5B9E" w:rsidRPr="009038D5" w:rsidRDefault="00AB5B9E" w:rsidP="00AB5B9E">
      <w:pPr>
        <w:rPr>
          <w:rFonts w:ascii="Courier New" w:hAnsi="Courier New" w:cs="Courier New"/>
          <w:sz w:val="16"/>
          <w:szCs w:val="16"/>
        </w:rPr>
      </w:pPr>
      <w:r w:rsidRPr="009038D5">
        <w:rPr>
          <w:rFonts w:ascii="Courier New" w:hAnsi="Courier New" w:cs="Courier New"/>
          <w:sz w:val="16"/>
          <w:szCs w:val="16"/>
        </w:rPr>
        <w:t xml:space="preserve">Muhammad coerced  his adopted son Zaid to divorce his 20 year old wife Zeyneb so that he could marry her himself because she was beautiful.  Muhammad said that Allah had ordered him to marry her instead. (Ahzab 33:37) </w:t>
      </w:r>
    </w:p>
    <w:p w14:paraId="2AD171CD" w14:textId="77777777" w:rsidR="00AB5B9E" w:rsidRDefault="00AB5B9E" w:rsidP="00AB5B9E">
      <w:pPr>
        <w:rPr>
          <w:rFonts w:ascii="Courier New" w:hAnsi="Courier New" w:cs="Courier New"/>
          <w:b/>
          <w:sz w:val="16"/>
          <w:szCs w:val="16"/>
        </w:rPr>
      </w:pPr>
    </w:p>
    <w:p w14:paraId="0AF3B631" w14:textId="3C06F6F9" w:rsidR="00F52E1F" w:rsidRPr="00F52E1F" w:rsidRDefault="00AB5B9E" w:rsidP="00F52E1F">
      <w:pPr>
        <w:jc w:val="center"/>
        <w:rPr>
          <w:rFonts w:ascii="Courier New" w:hAnsi="Courier New" w:cs="Courier New"/>
        </w:rPr>
      </w:pPr>
      <w:r w:rsidRPr="00F52E1F">
        <w:rPr>
          <w:rFonts w:ascii="Courier New" w:hAnsi="Courier New" w:cs="Courier New"/>
          <w:b/>
        </w:rPr>
        <w:t>Theivery:</w:t>
      </w:r>
    </w:p>
    <w:p w14:paraId="40079FB0" w14:textId="42A12B4D" w:rsidR="00AB5B9E" w:rsidRDefault="00AB5B9E" w:rsidP="00AB5B9E">
      <w:pPr>
        <w:rPr>
          <w:rFonts w:ascii="Courier New" w:hAnsi="Courier New" w:cs="Courier New"/>
          <w:sz w:val="16"/>
          <w:szCs w:val="16"/>
        </w:rPr>
      </w:pPr>
      <w:r w:rsidRPr="009038D5">
        <w:rPr>
          <w:rFonts w:ascii="Courier New" w:hAnsi="Courier New" w:cs="Courier New"/>
          <w:sz w:val="16"/>
          <w:szCs w:val="16"/>
        </w:rPr>
        <w:t>Muhammad pocketed 20% of the spoils of war for himself from people that had been killed in the wars he instigated.</w:t>
      </w:r>
    </w:p>
    <w:p w14:paraId="7F85F116" w14:textId="77777777" w:rsidR="00AB5B9E" w:rsidRPr="00D4189F" w:rsidRDefault="00AB5B9E" w:rsidP="00AB5B9E">
      <w:pPr>
        <w:rPr>
          <w:rFonts w:ascii="Courier New" w:hAnsi="Courier New" w:cs="Courier New"/>
        </w:rPr>
      </w:pPr>
    </w:p>
    <w:p w14:paraId="2A376954" w14:textId="3E23F776" w:rsidR="00AB5B9E" w:rsidRPr="00D4189F" w:rsidRDefault="00F52E1F" w:rsidP="00AB5B9E">
      <w:pPr>
        <w:jc w:val="center"/>
        <w:rPr>
          <w:rFonts w:ascii="Courier New" w:hAnsi="Courier New" w:cs="Courier New"/>
          <w:b/>
        </w:rPr>
      </w:pPr>
      <w:r>
        <w:rPr>
          <w:rFonts w:ascii="Courier New" w:hAnsi="Courier New" w:cs="Courier New"/>
          <w:b/>
        </w:rPr>
        <w:t xml:space="preserve">The Qur'an </w:t>
      </w:r>
      <w:r w:rsidR="00AB5B9E" w:rsidRPr="00D4189F">
        <w:rPr>
          <w:rFonts w:ascii="Courier New" w:hAnsi="Courier New" w:cs="Courier New"/>
          <w:b/>
        </w:rPr>
        <w:t xml:space="preserve">Contains the spirit of Anti-Christ:    </w:t>
      </w:r>
    </w:p>
    <w:p w14:paraId="2AD08399" w14:textId="77777777" w:rsidR="00AB5B9E" w:rsidRPr="009038D5" w:rsidRDefault="00AB5B9E" w:rsidP="00AB5B9E">
      <w:pPr>
        <w:rPr>
          <w:rFonts w:ascii="Courier New" w:hAnsi="Courier New" w:cs="Courier New"/>
          <w:sz w:val="16"/>
          <w:szCs w:val="16"/>
        </w:rPr>
      </w:pPr>
      <w:r w:rsidRPr="009038D5">
        <w:rPr>
          <w:rFonts w:ascii="Courier New" w:hAnsi="Courier New" w:cs="Courier New"/>
          <w:sz w:val="16"/>
          <w:szCs w:val="16"/>
        </w:rPr>
        <w:t xml:space="preserve">Denies  the incarnation, Son of  God and  the Father:    1 John 2:22-24  &amp;  4:1-3 </w:t>
      </w:r>
    </w:p>
    <w:p w14:paraId="1C555462" w14:textId="77777777" w:rsidR="00AB5B9E" w:rsidRPr="009038D5" w:rsidRDefault="00AB5B9E" w:rsidP="00AB5B9E">
      <w:pPr>
        <w:rPr>
          <w:rFonts w:ascii="Courier New" w:hAnsi="Courier New" w:cs="Courier New"/>
          <w:sz w:val="16"/>
          <w:szCs w:val="16"/>
        </w:rPr>
      </w:pPr>
      <w:r w:rsidRPr="009038D5">
        <w:rPr>
          <w:rFonts w:ascii="Courier New" w:hAnsi="Courier New" w:cs="Courier New"/>
          <w:sz w:val="16"/>
          <w:szCs w:val="16"/>
        </w:rPr>
        <w:t xml:space="preserve">Allah = “Lord of the Worlds”  Fatih 1:1 &amp; Nahl 114:1-6  </w:t>
      </w:r>
    </w:p>
    <w:p w14:paraId="1092F83D" w14:textId="77777777" w:rsidR="00AB5B9E" w:rsidRPr="009038D5" w:rsidRDefault="00AB5B9E" w:rsidP="00AB5B9E">
      <w:pPr>
        <w:rPr>
          <w:rFonts w:ascii="Courier New" w:hAnsi="Courier New" w:cs="Courier New"/>
          <w:sz w:val="16"/>
          <w:szCs w:val="16"/>
        </w:rPr>
      </w:pPr>
      <w:r w:rsidRPr="009038D5">
        <w:rPr>
          <w:rFonts w:ascii="Courier New" w:hAnsi="Courier New" w:cs="Courier New"/>
          <w:sz w:val="16"/>
          <w:szCs w:val="16"/>
        </w:rPr>
        <w:t xml:space="preserve">In the Bible these terms refer to Satan:   John 12:31, John 14:30, John 16:11, 2 Cor. 4:3-4,  2 Cor. 11:14   </w:t>
      </w:r>
    </w:p>
    <w:p w14:paraId="7149FE52" w14:textId="77777777" w:rsidR="00AB5B9E" w:rsidRPr="009038D5" w:rsidRDefault="00AB5B9E" w:rsidP="00AB5B9E">
      <w:pPr>
        <w:rPr>
          <w:rFonts w:ascii="Courier New" w:hAnsi="Courier New" w:cs="Courier New"/>
          <w:sz w:val="16"/>
          <w:szCs w:val="16"/>
        </w:rPr>
      </w:pPr>
      <w:r w:rsidRPr="009038D5">
        <w:rPr>
          <w:rFonts w:ascii="Courier New" w:hAnsi="Courier New" w:cs="Courier New"/>
          <w:sz w:val="16"/>
          <w:szCs w:val="16"/>
        </w:rPr>
        <w:t>Qur’an itself came down from Lord of the Worlds:   Yunus 10:37</w:t>
      </w:r>
    </w:p>
    <w:p w14:paraId="3EAE788A" w14:textId="77777777" w:rsidR="00AB5B9E" w:rsidRPr="009038D5" w:rsidRDefault="00AB5B9E" w:rsidP="00AB5B9E">
      <w:pPr>
        <w:rPr>
          <w:rFonts w:ascii="Courier New" w:hAnsi="Courier New" w:cs="Courier New"/>
          <w:sz w:val="16"/>
          <w:szCs w:val="16"/>
        </w:rPr>
      </w:pPr>
      <w:r w:rsidRPr="009038D5">
        <w:rPr>
          <w:rFonts w:ascii="Courier New" w:hAnsi="Courier New" w:cs="Courier New"/>
          <w:sz w:val="16"/>
          <w:szCs w:val="16"/>
        </w:rPr>
        <w:t xml:space="preserve"> Demons (the servants of Satan) approve of the Qur’an:   Jinn 72:1-2 &amp; 11-15 </w:t>
      </w:r>
    </w:p>
    <w:p w14:paraId="46531D93" w14:textId="77777777" w:rsidR="00AB5B9E" w:rsidRPr="009038D5" w:rsidRDefault="00AB5B9E" w:rsidP="00AB5B9E">
      <w:pPr>
        <w:rPr>
          <w:rFonts w:ascii="Courier New" w:hAnsi="Courier New" w:cs="Courier New"/>
          <w:sz w:val="16"/>
          <w:szCs w:val="16"/>
        </w:rPr>
      </w:pPr>
      <w:r w:rsidRPr="009038D5">
        <w:rPr>
          <w:rFonts w:ascii="Courier New" w:hAnsi="Courier New" w:cs="Courier New"/>
          <w:sz w:val="16"/>
          <w:szCs w:val="16"/>
        </w:rPr>
        <w:t>Allah does evil and is responsible for it:   Nisa 4:78-79,  Enbiya 21:35,  cf. Maide 5:41, Tevbe 9:55    In the Bible God does “Good”  and Satan does “Evil”</w:t>
      </w:r>
    </w:p>
    <w:p w14:paraId="7DA26944" w14:textId="77777777" w:rsidR="00AB5B9E" w:rsidRPr="009038D5" w:rsidRDefault="00AB5B9E" w:rsidP="00AB5B9E">
      <w:pPr>
        <w:rPr>
          <w:rFonts w:ascii="Courier New" w:hAnsi="Courier New" w:cs="Courier New"/>
          <w:sz w:val="16"/>
          <w:szCs w:val="16"/>
        </w:rPr>
      </w:pPr>
      <w:r w:rsidRPr="009038D5">
        <w:rPr>
          <w:rFonts w:ascii="Courier New" w:hAnsi="Courier New" w:cs="Courier New"/>
          <w:sz w:val="16"/>
          <w:szCs w:val="16"/>
        </w:rPr>
        <w:t xml:space="preserve"> Muhammad  had a felt need to repeatedly deny that what he wrote was the  work of Satan or of demons:   Isra 17:88, Shuara 26:210-211,  Tur 52:29, Nejm 53:2 &amp; 4, Hakka 69:40-43, Tekvir 81:22, 25 &amp; 29.</w:t>
      </w:r>
    </w:p>
    <w:p w14:paraId="5AAD3FE0" w14:textId="77777777" w:rsidR="00AB5B9E" w:rsidRPr="009038D5" w:rsidRDefault="00AB5B9E" w:rsidP="00AB5B9E">
      <w:pPr>
        <w:rPr>
          <w:rFonts w:ascii="Courier New" w:hAnsi="Courier New" w:cs="Courier New"/>
          <w:sz w:val="16"/>
          <w:szCs w:val="16"/>
        </w:rPr>
      </w:pPr>
    </w:p>
    <w:p w14:paraId="43785D0D" w14:textId="77777777" w:rsidR="00AB5B9E" w:rsidRDefault="00AB5B9E" w:rsidP="00AB5B9E">
      <w:pPr>
        <w:rPr>
          <w:rFonts w:ascii="Courier New" w:hAnsi="Courier New" w:cs="Courier New"/>
          <w:sz w:val="16"/>
          <w:szCs w:val="16"/>
          <w:lang w:val="en-GB"/>
        </w:rPr>
      </w:pPr>
    </w:p>
    <w:p w14:paraId="59731860" w14:textId="12B1E763" w:rsidR="00D4189F" w:rsidRPr="00D4189F" w:rsidRDefault="00AB5B9E" w:rsidP="00D4189F">
      <w:pPr>
        <w:jc w:val="center"/>
        <w:rPr>
          <w:rFonts w:ascii="Courier New" w:hAnsi="Courier New" w:cs="Courier New"/>
          <w:b/>
        </w:rPr>
      </w:pPr>
      <w:r w:rsidRPr="00D4189F">
        <w:rPr>
          <w:rFonts w:ascii="Courier New" w:hAnsi="Courier New" w:cs="Courier New"/>
          <w:b/>
        </w:rPr>
        <w:t>Allah = “Lord of the Worlds”</w:t>
      </w:r>
      <w:r w:rsidR="00D4189F" w:rsidRPr="00D4189F">
        <w:rPr>
          <w:rFonts w:ascii="Courier New" w:hAnsi="Courier New" w:cs="Courier New"/>
          <w:b/>
        </w:rPr>
        <w:t>:</w:t>
      </w:r>
    </w:p>
    <w:p w14:paraId="59877768" w14:textId="2F7B12FD" w:rsidR="00AB5B9E" w:rsidRDefault="00AB5B9E" w:rsidP="00AB5B9E">
      <w:pPr>
        <w:rPr>
          <w:rFonts w:ascii="Courier New" w:hAnsi="Courier New" w:cs="Courier New"/>
          <w:sz w:val="16"/>
          <w:szCs w:val="16"/>
        </w:rPr>
      </w:pPr>
      <w:r w:rsidRPr="00100E97">
        <w:rPr>
          <w:rFonts w:ascii="Courier New" w:hAnsi="Courier New" w:cs="Courier New"/>
          <w:sz w:val="16"/>
          <w:szCs w:val="16"/>
        </w:rPr>
        <w:t>Fatih 1:1 &amp; Nahl 114:1-6   In the Bible these terms refer to Satan:   John 12:31, John 14:30, John 16:11, 2 Cor. 4:3-4,  2 Cor. 11:14    Qur’an itself came down from Lord of the Worlds:   Yunus 10:37.</w:t>
      </w:r>
    </w:p>
    <w:p w14:paraId="3CFCC2E6" w14:textId="77777777" w:rsidR="00AB5B9E" w:rsidRDefault="00AB5B9E" w:rsidP="00AB5B9E">
      <w:pPr>
        <w:rPr>
          <w:rFonts w:ascii="Courier New" w:hAnsi="Courier New" w:cs="Courier New"/>
          <w:sz w:val="16"/>
          <w:szCs w:val="16"/>
          <w:lang w:val="tr-TR"/>
        </w:rPr>
      </w:pPr>
    </w:p>
    <w:p w14:paraId="4FCD5E18" w14:textId="77777777" w:rsidR="00AA697B" w:rsidRPr="00AA697B" w:rsidRDefault="00AB5B9E" w:rsidP="00AA697B">
      <w:pPr>
        <w:jc w:val="center"/>
        <w:rPr>
          <w:rFonts w:ascii="Courier New" w:hAnsi="Courier New" w:cs="Courier New"/>
          <w:b/>
          <w:bCs/>
        </w:rPr>
      </w:pPr>
      <w:r w:rsidRPr="00AA697B">
        <w:rPr>
          <w:rFonts w:ascii="Courier New" w:hAnsi="Courier New" w:cs="Courier New"/>
          <w:b/>
          <w:bCs/>
        </w:rPr>
        <w:t>Demons (the servants of Satan) approve of the Qur’an:</w:t>
      </w:r>
    </w:p>
    <w:p w14:paraId="3AECEB4A" w14:textId="4808CA81" w:rsidR="00AB5B9E" w:rsidRPr="00100E97" w:rsidRDefault="00AB5B9E" w:rsidP="00AB5B9E">
      <w:pPr>
        <w:rPr>
          <w:rFonts w:ascii="Courier New" w:hAnsi="Courier New" w:cs="Courier New"/>
          <w:b/>
          <w:sz w:val="16"/>
          <w:szCs w:val="16"/>
          <w:lang w:val="en-GB"/>
        </w:rPr>
      </w:pPr>
      <w:r w:rsidRPr="00100E97">
        <w:rPr>
          <w:rFonts w:ascii="Courier New" w:hAnsi="Courier New" w:cs="Courier New"/>
          <w:bCs/>
          <w:sz w:val="16"/>
          <w:szCs w:val="16"/>
          <w:lang w:val="tr-TR"/>
        </w:rPr>
        <w:t>J</w:t>
      </w:r>
      <w:r w:rsidRPr="00100E97">
        <w:rPr>
          <w:rFonts w:ascii="Courier New" w:hAnsi="Courier New" w:cs="Courier New"/>
          <w:bCs/>
          <w:sz w:val="16"/>
          <w:szCs w:val="16"/>
        </w:rPr>
        <w:t>in</w:t>
      </w:r>
      <w:r w:rsidRPr="00100E97">
        <w:rPr>
          <w:rFonts w:ascii="Courier New" w:hAnsi="Courier New" w:cs="Courier New"/>
          <w:bCs/>
          <w:sz w:val="16"/>
          <w:szCs w:val="16"/>
          <w:lang w:val="tr-TR"/>
        </w:rPr>
        <w:t>n</w:t>
      </w:r>
      <w:r w:rsidRPr="00100E97">
        <w:rPr>
          <w:rFonts w:ascii="Courier New" w:hAnsi="Courier New" w:cs="Courier New"/>
          <w:bCs/>
          <w:sz w:val="16"/>
          <w:szCs w:val="16"/>
        </w:rPr>
        <w:t xml:space="preserve"> 72:1-2 &amp; 11-15</w:t>
      </w:r>
      <w:r w:rsidRPr="00100E97">
        <w:rPr>
          <w:rFonts w:ascii="Courier New" w:hAnsi="Courier New" w:cs="Courier New"/>
          <w:bCs/>
          <w:sz w:val="16"/>
          <w:szCs w:val="16"/>
          <w:lang w:val="tr-TR"/>
        </w:rPr>
        <w:t xml:space="preserve"> </w:t>
      </w:r>
      <w:r w:rsidRPr="00100E97">
        <w:rPr>
          <w:rFonts w:ascii="Courier New" w:hAnsi="Courier New" w:cs="Courier New"/>
          <w:bCs/>
          <w:sz w:val="16"/>
          <w:szCs w:val="16"/>
          <w:lang w:val="en-GB"/>
        </w:rPr>
        <w:t>Ahkaf 46:29-30.</w:t>
      </w:r>
    </w:p>
    <w:p w14:paraId="2E0B4A67" w14:textId="77777777" w:rsidR="00AB5B9E" w:rsidRDefault="00AB5B9E" w:rsidP="00AB5B9E">
      <w:pPr>
        <w:rPr>
          <w:rFonts w:ascii="Courier New" w:hAnsi="Courier New" w:cs="Courier New"/>
          <w:sz w:val="16"/>
          <w:szCs w:val="16"/>
        </w:rPr>
      </w:pPr>
    </w:p>
    <w:p w14:paraId="6B7B6CD9" w14:textId="43F3BC52" w:rsidR="00AA697B" w:rsidRPr="00AA697B" w:rsidRDefault="00AA697B" w:rsidP="00AA697B">
      <w:pPr>
        <w:jc w:val="center"/>
        <w:rPr>
          <w:rFonts w:ascii="Courier New" w:hAnsi="Courier New" w:cs="Courier New"/>
          <w:b/>
        </w:rPr>
      </w:pPr>
      <w:r w:rsidRPr="00AA697B">
        <w:rPr>
          <w:rFonts w:ascii="Courier New" w:hAnsi="Courier New" w:cs="Courier New"/>
          <w:b/>
        </w:rPr>
        <w:t>A Contrary Gospel is Accursed</w:t>
      </w:r>
    </w:p>
    <w:p w14:paraId="59115BE4" w14:textId="77777777" w:rsidR="00AB5B9E" w:rsidRPr="00100E97" w:rsidRDefault="00AB5B9E" w:rsidP="00AB5B9E">
      <w:pPr>
        <w:contextualSpacing/>
        <w:rPr>
          <w:rFonts w:ascii="Courier New" w:hAnsi="Courier New" w:cs="Courier New"/>
          <w:sz w:val="16"/>
          <w:szCs w:val="16"/>
          <w:lang w:val="tr-TR"/>
        </w:rPr>
      </w:pPr>
      <w:r w:rsidRPr="00100E97">
        <w:rPr>
          <w:rFonts w:ascii="Courier New" w:hAnsi="Courier New" w:cs="Courier New"/>
          <w:sz w:val="16"/>
          <w:szCs w:val="16"/>
          <w:lang w:val="tr-TR"/>
        </w:rPr>
        <w:t>Muhammad got his 'revelations' from a demon which taught a contrary Gospel that Jesus did not die  (Nisa 4:157) and therefore he ıs accursed accordıng to Galatians 1:8-9.  (See: Bukhari V.96:5 V. 9, Book 91 no. 6982.)</w:t>
      </w:r>
    </w:p>
    <w:p w14:paraId="09FF13D3" w14:textId="77777777" w:rsidR="00AB5B9E" w:rsidRDefault="00AB5B9E" w:rsidP="00AB5B9E">
      <w:pPr>
        <w:contextualSpacing/>
        <w:rPr>
          <w:rFonts w:ascii="Courier New" w:hAnsi="Courier New" w:cs="Courier New"/>
          <w:b/>
          <w:sz w:val="16"/>
          <w:szCs w:val="16"/>
        </w:rPr>
      </w:pPr>
    </w:p>
    <w:p w14:paraId="788C76D1" w14:textId="327804F4" w:rsidR="00AA697B" w:rsidRPr="00AA697B" w:rsidRDefault="00AA697B" w:rsidP="00AA697B">
      <w:pPr>
        <w:contextualSpacing/>
        <w:jc w:val="center"/>
        <w:rPr>
          <w:rFonts w:ascii="Courier New" w:hAnsi="Courier New" w:cs="Courier New"/>
          <w:b/>
        </w:rPr>
      </w:pPr>
      <w:r>
        <w:rPr>
          <w:rFonts w:ascii="Courier New" w:hAnsi="Courier New" w:cs="Courier New"/>
          <w:b/>
        </w:rPr>
        <w:t>Allah is Responsible for Doing</w:t>
      </w:r>
      <w:r w:rsidRPr="00AA697B">
        <w:rPr>
          <w:rFonts w:ascii="Courier New" w:hAnsi="Courier New" w:cs="Courier New"/>
          <w:b/>
        </w:rPr>
        <w:t xml:space="preserve"> Evil</w:t>
      </w:r>
    </w:p>
    <w:p w14:paraId="64348936" w14:textId="77777777" w:rsidR="00AB5B9E" w:rsidRPr="00100E97" w:rsidRDefault="00AB5B9E" w:rsidP="00AB5B9E">
      <w:pPr>
        <w:contextualSpacing/>
        <w:rPr>
          <w:rFonts w:ascii="Courier New" w:hAnsi="Courier New" w:cs="Courier New"/>
          <w:sz w:val="16"/>
          <w:szCs w:val="16"/>
          <w:lang w:val="tr-TR"/>
        </w:rPr>
      </w:pPr>
      <w:r w:rsidRPr="00100E97">
        <w:rPr>
          <w:rFonts w:ascii="Courier New" w:hAnsi="Courier New" w:cs="Courier New"/>
          <w:bCs/>
          <w:sz w:val="16"/>
          <w:szCs w:val="16"/>
        </w:rPr>
        <w:t xml:space="preserve">The </w:t>
      </w:r>
      <w:r w:rsidRPr="00100E97">
        <w:rPr>
          <w:rFonts w:ascii="Courier New" w:hAnsi="Courier New" w:cs="Courier New"/>
          <w:bCs/>
          <w:sz w:val="16"/>
          <w:szCs w:val="16"/>
          <w:lang w:val="tr-TR"/>
        </w:rPr>
        <w:t xml:space="preserve">Allah of the Qur'an does evil and is responsible for it making himself identical in Character to Satan.   </w:t>
      </w:r>
      <w:r w:rsidRPr="00100E97">
        <w:rPr>
          <w:rFonts w:ascii="Courier New" w:hAnsi="Courier New" w:cs="Courier New"/>
          <w:bCs/>
          <w:sz w:val="16"/>
          <w:szCs w:val="16"/>
        </w:rPr>
        <w:t>Nisa 4:78-79,  Enbiya 21:35</w:t>
      </w:r>
      <w:r w:rsidRPr="00100E97">
        <w:rPr>
          <w:rFonts w:ascii="Courier New" w:hAnsi="Courier New" w:cs="Courier New"/>
          <w:bCs/>
          <w:sz w:val="16"/>
          <w:szCs w:val="16"/>
          <w:lang w:val="tr-TR"/>
        </w:rPr>
        <w:t>,  cf. Maide 5:41, Tevbe 9:55    In the Bible God does “Good”  and Satan does “Evil”</w:t>
      </w:r>
      <w:r w:rsidRPr="00100E97">
        <w:rPr>
          <w:rFonts w:ascii="Courier New" w:hAnsi="Courier New" w:cs="Courier New"/>
          <w:sz w:val="16"/>
          <w:szCs w:val="16"/>
          <w:lang w:val="tr-TR"/>
        </w:rPr>
        <w:t xml:space="preserve">.    But the Allah of the Qur'an has an evil character: </w:t>
      </w:r>
    </w:p>
    <w:p w14:paraId="4E80D2C7" w14:textId="77777777" w:rsidR="00AB5B9E" w:rsidRDefault="00AB5B9E" w:rsidP="00AB5B9E">
      <w:pPr>
        <w:contextualSpacing/>
        <w:rPr>
          <w:rFonts w:ascii="Courier New" w:hAnsi="Courier New" w:cs="Courier New"/>
          <w:b/>
          <w:sz w:val="16"/>
          <w:szCs w:val="16"/>
        </w:rPr>
      </w:pPr>
    </w:p>
    <w:p w14:paraId="3DDB8A69" w14:textId="26A69093" w:rsidR="00AB5B9E" w:rsidRPr="00AA697B" w:rsidRDefault="00AA697B" w:rsidP="00AB5B9E">
      <w:pPr>
        <w:jc w:val="center"/>
        <w:rPr>
          <w:rFonts w:ascii="Courier New" w:hAnsi="Courier New" w:cs="Courier New"/>
          <w:b/>
        </w:rPr>
      </w:pPr>
      <w:r>
        <w:rPr>
          <w:rFonts w:ascii="Courier New" w:hAnsi="Courier New" w:cs="Courier New"/>
          <w:b/>
        </w:rPr>
        <w:t>Allah</w:t>
      </w:r>
      <w:r w:rsidRPr="00AA697B">
        <w:rPr>
          <w:rFonts w:ascii="Courier New" w:hAnsi="Courier New" w:cs="Courier New"/>
          <w:b/>
        </w:rPr>
        <w:t xml:space="preserve"> </w:t>
      </w:r>
      <w:r w:rsidR="00AB5B9E" w:rsidRPr="00AA697B">
        <w:rPr>
          <w:rFonts w:ascii="Courier New" w:hAnsi="Courier New" w:cs="Courier New"/>
          <w:b/>
        </w:rPr>
        <w:t>plots and schemes against men:</w:t>
      </w:r>
    </w:p>
    <w:p w14:paraId="2A59A088" w14:textId="77777777" w:rsidR="00AB5B9E" w:rsidRDefault="00AB5B9E" w:rsidP="00AB5B9E">
      <w:pPr>
        <w:rPr>
          <w:rFonts w:ascii="Courier New" w:hAnsi="Courier New" w:cs="Courier New"/>
          <w:sz w:val="16"/>
          <w:szCs w:val="16"/>
        </w:rPr>
      </w:pPr>
      <w:r w:rsidRPr="00100E97">
        <w:rPr>
          <w:rFonts w:ascii="Courier New" w:hAnsi="Courier New" w:cs="Courier New"/>
          <w:sz w:val="16"/>
          <w:szCs w:val="16"/>
        </w:rPr>
        <w:t>Al-i İmran 3:54, Rad 13:42, Neml 27:50  In the Bible ‘plotting’ and</w:t>
      </w:r>
      <w:r>
        <w:rPr>
          <w:rFonts w:ascii="Courier New" w:hAnsi="Courier New" w:cs="Courier New"/>
          <w:sz w:val="16"/>
          <w:szCs w:val="16"/>
        </w:rPr>
        <w:t xml:space="preserve"> </w:t>
      </w:r>
      <w:r w:rsidRPr="00100E97">
        <w:rPr>
          <w:rFonts w:ascii="Courier New" w:hAnsi="Courier New" w:cs="Courier New"/>
          <w:sz w:val="16"/>
          <w:szCs w:val="16"/>
        </w:rPr>
        <w:t>‘scheming’ are seen as being evil and these activities are attributed to Satan, not God: Cf. Genesis 3:1, Esther 9:25, Psalm 21:11 &amp; 36:4, Proverbs 1:30, 2 Cor. 11:13-15, Eph. 6:11, 1 Peter 5:8-9, 2 John 1:7.</w:t>
      </w:r>
    </w:p>
    <w:p w14:paraId="5FD56787" w14:textId="77777777" w:rsidR="00AA697B" w:rsidRDefault="00AA697B" w:rsidP="00AB5B9E">
      <w:pPr>
        <w:rPr>
          <w:rFonts w:ascii="Courier New" w:hAnsi="Courier New" w:cs="Courier New"/>
          <w:sz w:val="16"/>
          <w:szCs w:val="16"/>
        </w:rPr>
      </w:pPr>
    </w:p>
    <w:p w14:paraId="18F19D42" w14:textId="77777777" w:rsidR="00AA697B" w:rsidRDefault="00AA697B" w:rsidP="00AB5B9E">
      <w:pPr>
        <w:rPr>
          <w:rFonts w:ascii="Courier New" w:hAnsi="Courier New" w:cs="Courier New"/>
          <w:sz w:val="16"/>
          <w:szCs w:val="16"/>
        </w:rPr>
      </w:pPr>
    </w:p>
    <w:p w14:paraId="300795F5" w14:textId="5F050D20" w:rsidR="00AB5B9E" w:rsidRPr="00AA697B" w:rsidRDefault="00AA697B" w:rsidP="00AB5B9E">
      <w:pPr>
        <w:jc w:val="center"/>
        <w:rPr>
          <w:rFonts w:ascii="Courier New" w:hAnsi="Courier New" w:cs="Courier New"/>
          <w:b/>
        </w:rPr>
      </w:pPr>
      <w:r w:rsidRPr="00AA697B">
        <w:rPr>
          <w:rFonts w:ascii="Courier New" w:hAnsi="Courier New" w:cs="Courier New"/>
          <w:b/>
        </w:rPr>
        <w:t xml:space="preserve">Allah </w:t>
      </w:r>
      <w:r w:rsidR="00AB5B9E" w:rsidRPr="00AA697B">
        <w:rPr>
          <w:rFonts w:ascii="Courier New" w:hAnsi="Courier New" w:cs="Courier New"/>
          <w:b/>
        </w:rPr>
        <w:t>casts emnity and hatred among</w:t>
      </w:r>
    </w:p>
    <w:p w14:paraId="2E10A40F" w14:textId="77777777" w:rsidR="00AB5B9E" w:rsidRPr="00AA697B" w:rsidRDefault="00AB5B9E" w:rsidP="00AB5B9E">
      <w:pPr>
        <w:jc w:val="center"/>
        <w:rPr>
          <w:rFonts w:ascii="Courier New" w:hAnsi="Courier New" w:cs="Courier New"/>
          <w:b/>
        </w:rPr>
      </w:pPr>
      <w:r w:rsidRPr="00AA697B">
        <w:rPr>
          <w:rFonts w:ascii="Courier New" w:hAnsi="Courier New" w:cs="Courier New"/>
          <w:b/>
        </w:rPr>
        <w:t>people of different faiths:</w:t>
      </w:r>
    </w:p>
    <w:p w14:paraId="4F7294F0" w14:textId="77777777" w:rsidR="00AB5B9E" w:rsidRPr="00100E97" w:rsidRDefault="00AB5B9E" w:rsidP="00AB5B9E">
      <w:pPr>
        <w:rPr>
          <w:rFonts w:ascii="Courier New" w:hAnsi="Courier New" w:cs="Courier New"/>
          <w:sz w:val="16"/>
          <w:szCs w:val="16"/>
        </w:rPr>
      </w:pPr>
      <w:r w:rsidRPr="00100E97">
        <w:rPr>
          <w:rFonts w:ascii="Courier New" w:hAnsi="Courier New" w:cs="Courier New"/>
          <w:sz w:val="16"/>
          <w:szCs w:val="16"/>
        </w:rPr>
        <w:t>Bakara 2:10, Nisa 4:88, Maide 5:14 &amp; 64.</w:t>
      </w:r>
    </w:p>
    <w:p w14:paraId="79C88B95" w14:textId="77777777" w:rsidR="00AB5B9E" w:rsidRPr="00100E97" w:rsidRDefault="00AB5B9E" w:rsidP="00AB5B9E">
      <w:pPr>
        <w:rPr>
          <w:rFonts w:ascii="Courier New" w:hAnsi="Courier New" w:cs="Courier New"/>
          <w:sz w:val="16"/>
          <w:szCs w:val="16"/>
        </w:rPr>
      </w:pPr>
    </w:p>
    <w:p w14:paraId="16E89C26" w14:textId="664BF475" w:rsidR="00AB5B9E" w:rsidRDefault="00AB5B9E" w:rsidP="00AA697B">
      <w:pPr>
        <w:rPr>
          <w:rFonts w:ascii="Courier New" w:hAnsi="Courier New" w:cs="Courier New"/>
          <w:b/>
          <w:sz w:val="16"/>
          <w:szCs w:val="16"/>
          <w:lang w:val="tr-TR"/>
        </w:rPr>
      </w:pPr>
      <w:r w:rsidRPr="00100E97">
        <w:rPr>
          <w:rFonts w:ascii="Courier New" w:hAnsi="Courier New" w:cs="Courier New"/>
          <w:sz w:val="16"/>
          <w:szCs w:val="16"/>
        </w:rPr>
        <w:t xml:space="preserve">    </w:t>
      </w:r>
    </w:p>
    <w:p w14:paraId="74BB232F" w14:textId="082AA015" w:rsidR="00AB5B9E" w:rsidRPr="00AA697B" w:rsidRDefault="00AA697B" w:rsidP="00AB5B9E">
      <w:pPr>
        <w:contextualSpacing/>
        <w:jc w:val="center"/>
        <w:rPr>
          <w:rFonts w:ascii="Courier New" w:hAnsi="Courier New" w:cs="Courier New"/>
          <w:b/>
          <w:lang w:val="tr-TR"/>
        </w:rPr>
      </w:pPr>
      <w:r w:rsidRPr="00AA697B">
        <w:rPr>
          <w:rFonts w:ascii="Courier New" w:hAnsi="Courier New" w:cs="Courier New"/>
          <w:b/>
          <w:lang w:val="tr-TR"/>
        </w:rPr>
        <w:t xml:space="preserve">Allah </w:t>
      </w:r>
      <w:r w:rsidR="00AB5B9E" w:rsidRPr="00AA697B">
        <w:rPr>
          <w:rFonts w:ascii="Courier New" w:hAnsi="Courier New" w:cs="Courier New"/>
          <w:b/>
          <w:lang w:val="tr-TR"/>
        </w:rPr>
        <w:t>heardens men's hearts and leads them astray.</w:t>
      </w:r>
    </w:p>
    <w:p w14:paraId="4A41C9EB" w14:textId="77777777" w:rsidR="00AB5B9E" w:rsidRPr="00100E97" w:rsidRDefault="00AB5B9E" w:rsidP="00AB5B9E">
      <w:pPr>
        <w:contextualSpacing/>
        <w:rPr>
          <w:rFonts w:ascii="Courier New" w:hAnsi="Courier New" w:cs="Courier New"/>
          <w:sz w:val="16"/>
          <w:szCs w:val="16"/>
          <w:lang w:val="tr-TR"/>
        </w:rPr>
      </w:pPr>
      <w:r w:rsidRPr="00100E97">
        <w:rPr>
          <w:rFonts w:ascii="Courier New" w:hAnsi="Courier New" w:cs="Courier New"/>
          <w:sz w:val="16"/>
          <w:szCs w:val="16"/>
          <w:lang w:val="tr-TR"/>
        </w:rPr>
        <w:t>Bakara 2:7, 15 &amp; 26, Nisa 4:119, Araf 7:186.</w:t>
      </w:r>
    </w:p>
    <w:p w14:paraId="58EC2259" w14:textId="77777777" w:rsidR="00AB5B9E" w:rsidRDefault="00AB5B9E" w:rsidP="00AB5B9E">
      <w:pPr>
        <w:contextualSpacing/>
        <w:rPr>
          <w:rFonts w:ascii="Courier New" w:hAnsi="Courier New" w:cs="Courier New"/>
          <w:b/>
          <w:sz w:val="16"/>
          <w:szCs w:val="16"/>
          <w:lang w:val="tr-TR"/>
        </w:rPr>
      </w:pPr>
    </w:p>
    <w:p w14:paraId="75EE9256" w14:textId="0AEE1A81" w:rsidR="00AB5B9E" w:rsidRPr="00AA697B" w:rsidRDefault="00AA697B" w:rsidP="00AB5B9E">
      <w:pPr>
        <w:jc w:val="center"/>
        <w:rPr>
          <w:rFonts w:ascii="Courier New" w:hAnsi="Courier New" w:cs="Courier New"/>
          <w:b/>
        </w:rPr>
      </w:pPr>
      <w:r w:rsidRPr="00AA697B">
        <w:rPr>
          <w:rFonts w:ascii="Courier New" w:hAnsi="Courier New" w:cs="Courier New"/>
          <w:b/>
        </w:rPr>
        <w:t xml:space="preserve">The Quran Incites </w:t>
      </w:r>
      <w:r w:rsidR="00AB5B9E" w:rsidRPr="00AA697B">
        <w:rPr>
          <w:rFonts w:ascii="Courier New" w:hAnsi="Courier New" w:cs="Courier New"/>
          <w:b/>
        </w:rPr>
        <w:t>Hatred of the Jews:</w:t>
      </w:r>
    </w:p>
    <w:p w14:paraId="5C70DD8F" w14:textId="77777777" w:rsidR="00AB5B9E" w:rsidRPr="00E54310" w:rsidRDefault="00AB5B9E" w:rsidP="00AB5B9E">
      <w:pPr>
        <w:rPr>
          <w:rFonts w:ascii="Courier New" w:hAnsi="Courier New" w:cs="Courier New"/>
          <w:sz w:val="16"/>
          <w:szCs w:val="16"/>
        </w:rPr>
      </w:pPr>
      <w:r w:rsidRPr="00E54310">
        <w:rPr>
          <w:rFonts w:ascii="Courier New" w:hAnsi="Courier New" w:cs="Courier New"/>
          <w:sz w:val="16"/>
          <w:szCs w:val="16"/>
        </w:rPr>
        <w:t>Note: The Medina portion of the Qur'an is 11% anti-Jewish. Hitler's Mein Kampf was only 7% anti-Jewish.  See:  Bakara 2:88-89 &amp; Maide 5:12-13.  Cf. Jer 31:37  Rom 11:1-2.   God says he will curse those who curse Israel:  Genesıs 12:1-3, Numbers 24:9.  Muhammad cursed and kılled Jews.</w:t>
      </w:r>
    </w:p>
    <w:p w14:paraId="70F09B93" w14:textId="77777777" w:rsidR="00AB5B9E" w:rsidRPr="00100E97" w:rsidRDefault="00AB5B9E" w:rsidP="00AB5B9E">
      <w:pPr>
        <w:contextualSpacing/>
        <w:rPr>
          <w:rFonts w:ascii="Courier New" w:hAnsi="Courier New" w:cs="Courier New"/>
          <w:b/>
          <w:sz w:val="16"/>
          <w:szCs w:val="16"/>
          <w:lang w:val="tr-TR"/>
        </w:rPr>
      </w:pPr>
    </w:p>
    <w:p w14:paraId="598D546E" w14:textId="6AAE0372" w:rsidR="00AB5B9E" w:rsidRPr="00AA697B" w:rsidRDefault="00AA697B" w:rsidP="00AA697B">
      <w:pPr>
        <w:jc w:val="center"/>
        <w:rPr>
          <w:rFonts w:ascii="Courier New" w:hAnsi="Courier New" w:cs="Courier New"/>
          <w:b/>
        </w:rPr>
      </w:pPr>
      <w:r w:rsidRPr="00AA697B">
        <w:rPr>
          <w:rFonts w:ascii="Courier New" w:hAnsi="Courier New" w:cs="Courier New"/>
          <w:b/>
        </w:rPr>
        <w:t>Muhammad Repeatedly Denies being of Satan</w:t>
      </w:r>
    </w:p>
    <w:p w14:paraId="1DECEDE2" w14:textId="77777777" w:rsidR="00AB5B9E" w:rsidRDefault="00AB5B9E" w:rsidP="00AB5B9E">
      <w:pPr>
        <w:rPr>
          <w:rFonts w:ascii="Courier New" w:hAnsi="Courier New" w:cs="Courier New"/>
          <w:sz w:val="16"/>
          <w:szCs w:val="16"/>
        </w:rPr>
      </w:pPr>
      <w:r w:rsidRPr="00C37C5B">
        <w:rPr>
          <w:rFonts w:ascii="Courier New" w:hAnsi="Courier New" w:cs="Courier New"/>
          <w:sz w:val="16"/>
          <w:szCs w:val="16"/>
        </w:rPr>
        <w:t>Muhammad  had a felt need to repeatedly deny that what he wrote was the  work of Satan or of demons:   Isra 17:88, Shuara 26:210-211,  Tur 52:29, Nejm 53:2 &amp; 4, Hakka 69:40-43, Tekvir 81:22, 25 &amp; 29.</w:t>
      </w:r>
    </w:p>
    <w:p w14:paraId="256EBC7D" w14:textId="77777777" w:rsidR="00AB5B9E" w:rsidRDefault="00AB5B9E" w:rsidP="00AB5B9E">
      <w:pPr>
        <w:rPr>
          <w:rFonts w:ascii="Courier New" w:hAnsi="Courier New" w:cs="Courier New"/>
          <w:sz w:val="16"/>
          <w:szCs w:val="16"/>
        </w:rPr>
      </w:pPr>
    </w:p>
    <w:p w14:paraId="22D510F4" w14:textId="77777777" w:rsidR="00AB5B9E" w:rsidRPr="00291AA4" w:rsidRDefault="00AB5B9E" w:rsidP="00AB5B9E">
      <w:pPr>
        <w:rPr>
          <w:rFonts w:ascii="Courier New" w:hAnsi="Courier New" w:cs="Courier New"/>
          <w:sz w:val="16"/>
          <w:szCs w:val="16"/>
        </w:rPr>
      </w:pPr>
    </w:p>
    <w:p w14:paraId="62F82EB7" w14:textId="30C72C51" w:rsidR="00AB5B9E" w:rsidRPr="00AA697B" w:rsidRDefault="00AA697B" w:rsidP="00AB5B9E">
      <w:pPr>
        <w:jc w:val="center"/>
        <w:rPr>
          <w:rFonts w:ascii="Courier New" w:hAnsi="Courier New" w:cs="Courier New"/>
          <w:b/>
        </w:rPr>
      </w:pPr>
      <w:r>
        <w:rPr>
          <w:rFonts w:ascii="Courier New" w:hAnsi="Courier New" w:cs="Courier New"/>
          <w:b/>
        </w:rPr>
        <w:t xml:space="preserve">Was </w:t>
      </w:r>
      <w:r w:rsidR="00AB5B9E" w:rsidRPr="00AA697B">
        <w:rPr>
          <w:rFonts w:ascii="Courier New" w:hAnsi="Courier New" w:cs="Courier New"/>
          <w:b/>
        </w:rPr>
        <w:t>Not the Final Prophet as is Claimed</w:t>
      </w:r>
    </w:p>
    <w:p w14:paraId="662506A8" w14:textId="77777777" w:rsidR="00AB5B9E" w:rsidRPr="009D0687" w:rsidRDefault="00AB5B9E" w:rsidP="00AB5B9E">
      <w:pPr>
        <w:rPr>
          <w:rFonts w:ascii="Courier New" w:hAnsi="Courier New" w:cs="Courier New"/>
          <w:sz w:val="16"/>
          <w:szCs w:val="16"/>
        </w:rPr>
      </w:pPr>
      <w:r w:rsidRPr="009D0687">
        <w:rPr>
          <w:rFonts w:ascii="Courier New" w:hAnsi="Courier New" w:cs="Courier New"/>
          <w:sz w:val="16"/>
          <w:szCs w:val="16"/>
        </w:rPr>
        <w:t>Although the Qur’an claims to be the final revelation from God and that Muhammad is the Seal of the prophets (Ahzab 33:40), the Bible indicates that with the end of the book of Revelation, the cannon of Scripture was closed (Revelation 22:18-19) According to the Bible John the Baptist was the last and greatest of the prophets as he was the forerunner of the Messiah, the Son of God and the Saviour of the world (Matthew 11:7-15). John the Baptist concerning the Messiah said: “He must increase, but I must decrease.”  (John 3:30).    Furthermore, Muhammad is dead and not expected to return whereas Jesus is alive and expected to return.  So who really is the final and greatest of the prophets?</w:t>
      </w:r>
    </w:p>
    <w:p w14:paraId="357D559D" w14:textId="77777777" w:rsidR="00AB5B9E" w:rsidRPr="00982681" w:rsidRDefault="00AB5B9E" w:rsidP="00AB5B9E">
      <w:pPr>
        <w:contextualSpacing/>
        <w:rPr>
          <w:rFonts w:ascii="Courier New" w:hAnsi="Courier New" w:cs="Courier New"/>
          <w:b/>
          <w:sz w:val="16"/>
          <w:szCs w:val="16"/>
        </w:rPr>
      </w:pPr>
    </w:p>
    <w:p w14:paraId="244A482C" w14:textId="77777777" w:rsidR="00AB5B9E" w:rsidRPr="00982681" w:rsidRDefault="00AB5B9E" w:rsidP="00AB5B9E">
      <w:pPr>
        <w:contextualSpacing/>
        <w:rPr>
          <w:rFonts w:ascii="Courier New" w:hAnsi="Courier New" w:cs="Courier New"/>
          <w:b/>
          <w:sz w:val="16"/>
          <w:szCs w:val="16"/>
        </w:rPr>
      </w:pPr>
    </w:p>
    <w:p w14:paraId="50BF752F" w14:textId="77777777" w:rsidR="00AB5B9E" w:rsidRPr="00982681" w:rsidRDefault="00AB5B9E" w:rsidP="00AB5B9E">
      <w:pPr>
        <w:contextualSpacing/>
        <w:rPr>
          <w:rFonts w:ascii="Courier New" w:hAnsi="Courier New" w:cs="Courier New"/>
          <w:b/>
          <w:sz w:val="16"/>
          <w:szCs w:val="16"/>
        </w:rPr>
      </w:pPr>
    </w:p>
    <w:p w14:paraId="5BFF6490" w14:textId="77777777" w:rsidR="00AB5B9E" w:rsidRPr="009038D5" w:rsidRDefault="00AB5B9E" w:rsidP="00AB5B9E">
      <w:pPr>
        <w:rPr>
          <w:rFonts w:ascii="Courier New" w:hAnsi="Courier New" w:cs="Courier New"/>
          <w:sz w:val="16"/>
          <w:szCs w:val="16"/>
          <w:lang w:val="en-GB"/>
        </w:rPr>
      </w:pPr>
    </w:p>
    <w:p w14:paraId="6FC1D601" w14:textId="77777777" w:rsidR="00AB5B9E" w:rsidRPr="009038D5" w:rsidRDefault="00AB5B9E" w:rsidP="00AB5B9E">
      <w:pPr>
        <w:rPr>
          <w:rFonts w:ascii="Courier New" w:hAnsi="Courier New" w:cs="Courier New"/>
          <w:sz w:val="16"/>
          <w:szCs w:val="16"/>
        </w:rPr>
      </w:pPr>
    </w:p>
    <w:p w14:paraId="7A3BE191" w14:textId="77777777" w:rsidR="00AB5B9E" w:rsidRDefault="00AB5B9E"/>
    <w:sectPr w:rsidR="00AB5B9E" w:rsidSect="00236D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9E"/>
    <w:rsid w:val="00225273"/>
    <w:rsid w:val="00236D62"/>
    <w:rsid w:val="00483057"/>
    <w:rsid w:val="006A59DB"/>
    <w:rsid w:val="00737D58"/>
    <w:rsid w:val="007F1AF7"/>
    <w:rsid w:val="008A6BF0"/>
    <w:rsid w:val="008C1201"/>
    <w:rsid w:val="008E1BB0"/>
    <w:rsid w:val="00AA697B"/>
    <w:rsid w:val="00AB5B9E"/>
    <w:rsid w:val="00AD2C3B"/>
    <w:rsid w:val="00D4189F"/>
    <w:rsid w:val="00D730BE"/>
    <w:rsid w:val="00F52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B64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9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9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Caravan_raids" TargetMode="External"/><Relationship Id="rId6" Type="http://schemas.openxmlformats.org/officeDocument/2006/relationships/hyperlink" Target="https://en.wikipedia.org/wiki/Batn_Rabigh_Caravan_Raid" TargetMode="External"/><Relationship Id="rId7" Type="http://schemas.openxmlformats.org/officeDocument/2006/relationships/hyperlink" Target="https://en.wikipedia.org/wiki/Caravan_raids" TargetMode="External"/><Relationship Id="rId8" Type="http://schemas.openxmlformats.org/officeDocument/2006/relationships/hyperlink" Target="https://en.wikipedia.org/wiki/Invasion_of_Waddan" TargetMode="External"/><Relationship Id="rId9" Type="http://schemas.openxmlformats.org/officeDocument/2006/relationships/hyperlink" Target="https://en.wikipedia.org/wiki/Invasion_of_Buwat" TargetMode="External"/><Relationship Id="rId10" Type="http://schemas.openxmlformats.org/officeDocument/2006/relationships/hyperlink" Target="https://en.wikipedia.org/wiki/Invasion_of_Dul_Ashir" TargetMode="External"/><Relationship Id="rId11" Type="http://schemas.openxmlformats.org/officeDocument/2006/relationships/hyperlink" Target="https://en.wikipedia.org/wiki/Invasion_of_Safwan" TargetMode="External"/><Relationship Id="rId12" Type="http://schemas.openxmlformats.org/officeDocument/2006/relationships/hyperlink" Target="https://en.wikipedia.org/wiki/Nakhla_Raid" TargetMode="External"/><Relationship Id="rId13" Type="http://schemas.openxmlformats.org/officeDocument/2006/relationships/hyperlink" Target="https://en.wikipedia.org/wiki/Invasion_of_Sawiq" TargetMode="External"/><Relationship Id="rId14" Type="http://schemas.openxmlformats.org/officeDocument/2006/relationships/hyperlink" Target="https://en.wikipedia.org/wiki/Invasion_of_Banu_Qaynuqa" TargetMode="External"/><Relationship Id="rId15" Type="http://schemas.openxmlformats.org/officeDocument/2006/relationships/hyperlink" Target="https://en.wikipedia.org/wiki/Al_Kudr_Invasion" TargetMode="External"/><Relationship Id="rId16" Type="http://schemas.openxmlformats.org/officeDocument/2006/relationships/hyperlink" Target="https://en.wikipedia.org/wiki/Invasion_of_Thi_Amr" TargetMode="External"/><Relationship Id="rId17" Type="http://schemas.openxmlformats.org/officeDocument/2006/relationships/hyperlink" Target="https://en.wikipedia.org/wiki/Invasion_of_Bahran" TargetMode="External"/><Relationship Id="rId18" Type="http://schemas.openxmlformats.org/officeDocument/2006/relationships/hyperlink" Target="https://en.wikipedia.org/wiki/Nejd_Caravan_Raid" TargetMode="External"/><Relationship Id="rId19" Type="http://schemas.openxmlformats.org/officeDocument/2006/relationships/hyperlink" Target="https://en.wikipedia.org/wiki/Invasion_of_Hamra_al-Asad" TargetMode="External"/><Relationship Id="rId30" Type="http://schemas.openxmlformats.org/officeDocument/2006/relationships/hyperlink" Target="https://en.wikipedia.org/wiki/Expedition_of_Ukasha_bin_Al-Mihsan" TargetMode="External"/><Relationship Id="rId31" Type="http://schemas.openxmlformats.org/officeDocument/2006/relationships/hyperlink" Target="https://en.wikipedia.org/wiki/First_Raid_on_Banu_Thalabah" TargetMode="External"/><Relationship Id="rId32" Type="http://schemas.openxmlformats.org/officeDocument/2006/relationships/hyperlink" Target="https://en.wikipedia.org/wiki/Second_Raid_on_Banu_Thalabah" TargetMode="External"/><Relationship Id="rId33" Type="http://schemas.openxmlformats.org/officeDocument/2006/relationships/hyperlink" Target="https://en.wikipedia.org/wiki/Invasion_of_Banu_Lahyan" TargetMode="External"/><Relationship Id="rId34" Type="http://schemas.openxmlformats.org/officeDocument/2006/relationships/hyperlink" Target="https://en.wikipedia.org/wiki/Raid_on_al-Ghabah" TargetMode="External"/><Relationship Id="rId35" Type="http://schemas.openxmlformats.org/officeDocument/2006/relationships/hyperlink" Target="https://en.wikipedia.org/wiki/Expedition_of_Dhu_Qarad" TargetMode="External"/><Relationship Id="rId36" Type="http://schemas.openxmlformats.org/officeDocument/2006/relationships/hyperlink" Target="https://en.wikipedia.org/wiki/Expedition_of_Zaid_ibn_Haritha_(Al-Jumum)" TargetMode="External"/><Relationship Id="rId37" Type="http://schemas.openxmlformats.org/officeDocument/2006/relationships/hyperlink" Target="https://en.wikipedia.org/wiki/Expedition_of_Zaid_ibn_Haritha_(Al-Is)" TargetMode="External"/><Relationship Id="rId38" Type="http://schemas.openxmlformats.org/officeDocument/2006/relationships/hyperlink" Target="https://en.wikipedia.org/wiki/Third_Raid_on_Banu_Thalabah" TargetMode="External"/><Relationship Id="rId39" Type="http://schemas.openxmlformats.org/officeDocument/2006/relationships/hyperlink" Target="https://en.wikipedia.org/wiki/Expedition_of_Zaid_ibn_Haritha_(Hisma)" TargetMode="External"/><Relationship Id="rId50" Type="http://schemas.openxmlformats.org/officeDocument/2006/relationships/hyperlink" Target="https://en.wikipedia.org/wiki/Expedition_of_Umar_ibn_al-Khatab" TargetMode="External"/><Relationship Id="rId51" Type="http://schemas.openxmlformats.org/officeDocument/2006/relationships/hyperlink" Target="https://en.wikipedia.org/wiki/Expedition_of_Abu_Bakr_As-Siddiq" TargetMode="External"/><Relationship Id="rId52" Type="http://schemas.openxmlformats.org/officeDocument/2006/relationships/hyperlink" Target="https://en.wikipedia.org/wiki/Expedition_of_Bashir_Ibn_Sa%E2%80%99d_al-Ansari_(Fadak)" TargetMode="External"/><Relationship Id="rId53" Type="http://schemas.openxmlformats.org/officeDocument/2006/relationships/hyperlink" Target="https://en.wikipedia.org/wiki/Expedition_of_Ghalib_ibn_Abdullah_al-Laithi_(Mayfah)" TargetMode="External"/><Relationship Id="rId54" Type="http://schemas.openxmlformats.org/officeDocument/2006/relationships/hyperlink" Target="https://en.wikipedia.org/wiki/Expedition_of_Ghalib_ibn_Abdullah_al-Laithi_(Mayfah)" TargetMode="External"/><Relationship Id="rId55" Type="http://schemas.openxmlformats.org/officeDocument/2006/relationships/hyperlink" Target="https://en.wikipedia.org/wiki/Expedition_of_Bashir_Ibn_Sa%E2%80%99d_al-Ansari_(Yemen)" TargetMode="External"/><Relationship Id="rId56" Type="http://schemas.openxmlformats.org/officeDocument/2006/relationships/hyperlink" Target="https://en.wikipedia.org/wiki/Expedition_of_Ibn_Abi_Al-Awja_Al-Sulami" TargetMode="External"/><Relationship Id="rId57" Type="http://schemas.openxmlformats.org/officeDocument/2006/relationships/hyperlink" Target="https://en.wikipedia.org/wiki/Expedition_of_Ghalib_ibn_Abdullah_al-Laithi_(Al-Kadid)" TargetMode="External"/><Relationship Id="rId58" Type="http://schemas.openxmlformats.org/officeDocument/2006/relationships/hyperlink" Target="https://en.wikipedia.org/w/index.php?title=Raid_on_Banu_Layth&amp;action=edit&amp;redlink=1" TargetMode="External"/><Relationship Id="rId59" Type="http://schemas.openxmlformats.org/officeDocument/2006/relationships/hyperlink" Target="https://en.wikipedia.org/wiki/Expedition_of_Shuja_ibn_Wahb_al-Asadi" TargetMode="External"/><Relationship Id="rId70" Type="http://schemas.openxmlformats.org/officeDocument/2006/relationships/hyperlink" Target="https://en.wikipedia.org/wiki/Expedition_of_At-Tufail_ibn_%27Amr_Ad-Dausi" TargetMode="External"/><Relationship Id="rId71" Type="http://schemas.openxmlformats.org/officeDocument/2006/relationships/hyperlink" Target="https://en.wikipedia.org/wiki/Battle_of_Autas" TargetMode="External"/><Relationship Id="rId72" Type="http://schemas.openxmlformats.org/officeDocument/2006/relationships/hyperlink" Target="https://en.wikipedia.org/wiki/Expedition_of_Abu_Amir_Al-Ashari" TargetMode="External"/><Relationship Id="rId73" Type="http://schemas.openxmlformats.org/officeDocument/2006/relationships/hyperlink" Target="https://en.wikipedia.org/wiki/Siege_of_Ta%27if" TargetMode="External"/><Relationship Id="rId74" Type="http://schemas.openxmlformats.org/officeDocument/2006/relationships/hyperlink" Target="https://en.wikipedia.org/wiki/Expedition_of_Uyainah_bin_Hisn" TargetMode="External"/><Relationship Id="rId75" Type="http://schemas.openxmlformats.org/officeDocument/2006/relationships/hyperlink" Target="https://en.wikipedia.org/wiki/Expedition_of_Qutbah_ibn_Amir" TargetMode="External"/><Relationship Id="rId76" Type="http://schemas.openxmlformats.org/officeDocument/2006/relationships/hyperlink" Target="https://en.wikipedia.org/wiki/Expedition_of_Dahhak_al-Kilabi" TargetMode="External"/><Relationship Id="rId77" Type="http://schemas.openxmlformats.org/officeDocument/2006/relationships/hyperlink" Target="https://en.wikipedia.org/wiki/Expedition_of_Alqammah_bin_Mujazziz" TargetMode="External"/><Relationship Id="rId78" Type="http://schemas.openxmlformats.org/officeDocument/2006/relationships/hyperlink" Target="https://en.wikipedia.org/w/index.php?title=Third_Expedition_of_Dhu_Qarad&amp;action=edit&amp;redlink=1" TargetMode="External"/><Relationship Id="rId79" Type="http://schemas.openxmlformats.org/officeDocument/2006/relationships/hyperlink" Target="https://en.wikipedia.org/wiki/Expedition_of_Ali_ibn_Abi_Talib" TargetMode="External"/><Relationship Id="rId90" Type="http://schemas.openxmlformats.org/officeDocument/2006/relationships/hyperlink" Target="https://en.wikipedia.org/wiki/Expedition_of_Usama_bin_Zayd" TargetMode="External"/><Relationship Id="rId91" Type="http://schemas.openxmlformats.org/officeDocument/2006/relationships/fontTable" Target="fontTable.xml"/><Relationship Id="rId92" Type="http://schemas.openxmlformats.org/officeDocument/2006/relationships/theme" Target="theme/theme1.xml"/><Relationship Id="rId20" Type="http://schemas.openxmlformats.org/officeDocument/2006/relationships/hyperlink" Target="https://en.wikipedia.org/wiki/Expedition_of_Qatan" TargetMode="External"/><Relationship Id="rId21" Type="http://schemas.openxmlformats.org/officeDocument/2006/relationships/hyperlink" Target="https://en.wikipedia.org/wiki/Expedition_of_Abdullah_Ibn_Unais" TargetMode="External"/><Relationship Id="rId22" Type="http://schemas.openxmlformats.org/officeDocument/2006/relationships/hyperlink" Target="https://en.wikipedia.org/wiki/Expedition_of_Al_Raji" TargetMode="External"/><Relationship Id="rId23" Type="http://schemas.openxmlformats.org/officeDocument/2006/relationships/hyperlink" Target="https://en.wikipedia.org/wiki/The_Mission_of_Amr_bin_Umayyah_al-Damri" TargetMode="External"/><Relationship Id="rId24" Type="http://schemas.openxmlformats.org/officeDocument/2006/relationships/hyperlink" Target="https://en.wikipedia.org/wiki/Expedition_of_Bir_Maona" TargetMode="External"/><Relationship Id="rId25" Type="http://schemas.openxmlformats.org/officeDocument/2006/relationships/hyperlink" Target="https://en.wikipedia.org/wiki/Invasion_of_Banu_Nadir" TargetMode="External"/><Relationship Id="rId26" Type="http://schemas.openxmlformats.org/officeDocument/2006/relationships/hyperlink" Target="https://en.wikipedia.org/wiki/Expedition_of_Dhat_al-Riqa" TargetMode="External"/><Relationship Id="rId27" Type="http://schemas.openxmlformats.org/officeDocument/2006/relationships/hyperlink" Target="https://en.wikipedia.org/wiki/Invasion_of_Dumatul_Jandal" TargetMode="External"/><Relationship Id="rId28" Type="http://schemas.openxmlformats.org/officeDocument/2006/relationships/hyperlink" Target="https://en.wikipedia.org/wiki/Invasion_of_Banu_Qurayza" TargetMode="External"/><Relationship Id="rId29" Type="http://schemas.openxmlformats.org/officeDocument/2006/relationships/hyperlink" Target="https://en.wikipedia.org/wiki/Expedition_of_Muhammad_ibn_Maslamah" TargetMode="External"/><Relationship Id="rId40" Type="http://schemas.openxmlformats.org/officeDocument/2006/relationships/hyperlink" Target="https://en.wikipedia.org/wiki/Expedition_of_Zaid_ibn_Haritha_(Wadi_al-Qura)" TargetMode="External"/><Relationship Id="rId41" Type="http://schemas.openxmlformats.org/officeDocument/2006/relationships/hyperlink" Target="https://en.wikipedia.org/wiki/Invasion_of_Banu_Mustaliq" TargetMode="External"/><Relationship Id="rId42" Type="http://schemas.openxmlformats.org/officeDocument/2006/relationships/hyperlink" Target="https://en.wikipedia.org/wiki/Expedition_of_Abdur_Rahman_bin_Auf" TargetMode="External"/><Relationship Id="rId43" Type="http://schemas.openxmlformats.org/officeDocument/2006/relationships/hyperlink" Target="https://en.wikipedia.org/wiki/Expedition_of_Fidak" TargetMode="External"/><Relationship Id="rId44" Type="http://schemas.openxmlformats.org/officeDocument/2006/relationships/hyperlink" Target="https://en.wikipedia.org/wiki/Second_Expedition_of_Wadi_al-Qura" TargetMode="External"/><Relationship Id="rId45" Type="http://schemas.openxmlformats.org/officeDocument/2006/relationships/hyperlink" Target="https://en.wikipedia.org/wiki/Expedition_of_Kurz_bin_Jabir_Al-Fihri" TargetMode="External"/><Relationship Id="rId46" Type="http://schemas.openxmlformats.org/officeDocument/2006/relationships/hyperlink" Target="https://en.wikipedia.org/wiki/Expedition_of_Abdullah_ibn_Rawaha" TargetMode="External"/><Relationship Id="rId47" Type="http://schemas.openxmlformats.org/officeDocument/2006/relationships/hyperlink" Target="https://en.wikipedia.org/wiki/Conquest_of_Fidak" TargetMode="External"/><Relationship Id="rId48" Type="http://schemas.openxmlformats.org/officeDocument/2006/relationships/hyperlink" Target="https://en.wikipedia.org/wiki/Battle_of_Khaybar" TargetMode="External"/><Relationship Id="rId49" Type="http://schemas.openxmlformats.org/officeDocument/2006/relationships/hyperlink" Target="https://en.wikipedia.org/wiki/Third_Expedition_of_Wadi_al_Qura" TargetMode="External"/><Relationship Id="rId60" Type="http://schemas.openxmlformats.org/officeDocument/2006/relationships/hyperlink" Target="https://en.wikipedia.org/wiki/Expedition_of_Ka%E2%80%99b_ibn_%27Umair_al-Ghifari" TargetMode="External"/><Relationship Id="rId61" Type="http://schemas.openxmlformats.org/officeDocument/2006/relationships/hyperlink" Target="https://en.wikipedia.org/wiki/Expedition_of_Amr_ibn_al-As" TargetMode="External"/><Relationship Id="rId62" Type="http://schemas.openxmlformats.org/officeDocument/2006/relationships/hyperlink" Target="https://en.wikipedia.org/wiki/Expedition_of_Abu_Ubaidah_ibn_al_Jarrah" TargetMode="External"/><Relationship Id="rId63" Type="http://schemas.openxmlformats.org/officeDocument/2006/relationships/hyperlink" Target="https://en.wikipedia.org/wiki/Expedition_of_Abi_Hadrad_al-Aslami" TargetMode="External"/><Relationship Id="rId64" Type="http://schemas.openxmlformats.org/officeDocument/2006/relationships/hyperlink" Target="https://en.wikipedia.org/wiki/Expedition_of_Abu_Qatadah_ibn_Rab%27i_al-Ansari_(Khadirah)" TargetMode="External"/><Relationship Id="rId65" Type="http://schemas.openxmlformats.org/officeDocument/2006/relationships/hyperlink" Target="https://en.wikipedia.org/wiki/Expedition_of_Abu_Qatadah_ibn_Rab%27i_al-Ansari_(Batn_Edam)" TargetMode="External"/><Relationship Id="rId66" Type="http://schemas.openxmlformats.org/officeDocument/2006/relationships/hyperlink" Target="https://en.wikipedia.org/wiki/Expedition_of_Khalid_ibn_al-Walid_(Nakhla)" TargetMode="External"/><Relationship Id="rId67" Type="http://schemas.openxmlformats.org/officeDocument/2006/relationships/hyperlink" Target="https://en.wikipedia.org/wiki/Raid_of_Amr_ibn_al-As" TargetMode="External"/><Relationship Id="rId68" Type="http://schemas.openxmlformats.org/officeDocument/2006/relationships/hyperlink" Target="https://en.wikipedia.org/wiki/Raid_of_Sa%27d_ibn_Zaid_al-Ashhali" TargetMode="External"/><Relationship Id="rId69" Type="http://schemas.openxmlformats.org/officeDocument/2006/relationships/hyperlink" Target="https://en.wikipedia.org/wiki/Expedition_of_Khalid_ibn_al-Walid_(Banu_Jadhimah)" TargetMode="External"/><Relationship Id="rId80" Type="http://schemas.openxmlformats.org/officeDocument/2006/relationships/hyperlink" Target="https://en.wikipedia.org/wiki/Expedition_of_Ukasha_bin_Al-Mihsan_(Udhrah_and_Baliy)" TargetMode="External"/><Relationship Id="rId81" Type="http://schemas.openxmlformats.org/officeDocument/2006/relationships/hyperlink" Target="https://en.wikipedia.org/wiki/Expedition_of_Khalid_ibn_al-Walid_(Dumatul_Jandal)" TargetMode="External"/><Relationship Id="rId82" Type="http://schemas.openxmlformats.org/officeDocument/2006/relationships/hyperlink" Target="https://en.wikipedia.org/wiki/Expedition_of_Abu_Sufyan_ibn_Harb" TargetMode="External"/><Relationship Id="rId83" Type="http://schemas.openxmlformats.org/officeDocument/2006/relationships/hyperlink" Target="https://en.wikipedia.org/wiki/Demolition_of_Masjid_al-Dirar" TargetMode="External"/><Relationship Id="rId84" Type="http://schemas.openxmlformats.org/officeDocument/2006/relationships/hyperlink" Target="https://en.wikipedia.org/wiki/Expedition_of_Khalid_ibn_al-Walid_(2nd_Dumatul_Jandal)" TargetMode="External"/><Relationship Id="rId85" Type="http://schemas.openxmlformats.org/officeDocument/2006/relationships/hyperlink" Target="https://en.wikipedia.org/wiki/Expedition_of_Surad_ibn_Abdullah" TargetMode="External"/><Relationship Id="rId86" Type="http://schemas.openxmlformats.org/officeDocument/2006/relationships/hyperlink" Target="https://en.wikipedia.org/wiki/Expedition_of_Khalid_ibn_al-Walid_(Najran)" TargetMode="External"/><Relationship Id="rId87" Type="http://schemas.openxmlformats.org/officeDocument/2006/relationships/hyperlink" Target="https://en.wikipedia.org/wiki/Expedition_of_Ali_ibn_Abi_Talib_(Mudhij)" TargetMode="External"/><Relationship Id="rId88" Type="http://schemas.openxmlformats.org/officeDocument/2006/relationships/hyperlink" Target="https://en.wikipedia.org/wiki/Expedition_of_Ali_ibn_Abi_Talib_(Hamdan)" TargetMode="External"/><Relationship Id="rId89" Type="http://schemas.openxmlformats.org/officeDocument/2006/relationships/hyperlink" Target="https://en.wikipedia.org/wiki/Demolition_of_Dhul_Khala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4155</Words>
  <Characters>23686</Characters>
  <Application>Microsoft Macintosh Word</Application>
  <DocSecurity>0</DocSecurity>
  <Lines>197</Lines>
  <Paragraphs>55</Paragraphs>
  <ScaleCrop>false</ScaleCrop>
  <Company/>
  <LinksUpToDate>false</LinksUpToDate>
  <CharactersWithSpaces>27786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Dan Wickwire</cp:lastModifiedBy>
  <cp:revision>11</cp:revision>
  <dcterms:created xsi:type="dcterms:W3CDTF">2015-12-14T05:01:00Z</dcterms:created>
  <dcterms:modified xsi:type="dcterms:W3CDTF">2016-04-12T07:24:00Z</dcterms:modified>
</cp:coreProperties>
</file>